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2ff79854648b4555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6B69" w14:textId="6358A695" w:rsidR="00E8026C" w:rsidRPr="005254D5" w:rsidRDefault="00B87E04" w:rsidP="00102756">
      <w:pPr>
        <w:autoSpaceDE w:val="0"/>
        <w:autoSpaceDN w:val="0"/>
        <w:adjustRightInd w:val="0"/>
        <w:rPr>
          <w:rFonts w:ascii="Lato" w:hAnsi="Lato"/>
          <w:color w:val="99C221"/>
          <w:kern w:val="36"/>
          <w:sz w:val="40"/>
          <w:szCs w:val="40"/>
        </w:rPr>
      </w:pPr>
      <w:r>
        <w:rPr>
          <w:rFonts w:ascii="Lato" w:hAnsi="Lato"/>
          <w:color w:val="99C221"/>
          <w:kern w:val="36"/>
          <w:sz w:val="40"/>
          <w:szCs w:val="40"/>
        </w:rPr>
        <w:t xml:space="preserve">Operator </w:t>
      </w:r>
      <w:proofErr w:type="spellStart"/>
      <w:r>
        <w:rPr>
          <w:rFonts w:ascii="Lato" w:hAnsi="Lato"/>
          <w:color w:val="99C221"/>
          <w:kern w:val="36"/>
          <w:sz w:val="40"/>
          <w:szCs w:val="40"/>
        </w:rPr>
        <w:t>grading</w:t>
      </w:r>
      <w:proofErr w:type="spellEnd"/>
      <w:r>
        <w:rPr>
          <w:rFonts w:ascii="Lato" w:hAnsi="Lato"/>
          <w:color w:val="99C221"/>
          <w:kern w:val="36"/>
          <w:sz w:val="40"/>
          <w:szCs w:val="40"/>
        </w:rPr>
        <w:t xml:space="preserve"> station ( sorteerafdeling)</w:t>
      </w:r>
      <w:r w:rsidR="009F502D" w:rsidRPr="005254D5">
        <w:rPr>
          <w:rFonts w:ascii="Lato" w:hAnsi="Lato"/>
          <w:color w:val="99C221"/>
          <w:kern w:val="36"/>
          <w:sz w:val="40"/>
          <w:szCs w:val="40"/>
        </w:rPr>
        <w:t xml:space="preserve"> </w:t>
      </w:r>
      <w:r w:rsidR="0069021F" w:rsidRPr="005254D5">
        <w:rPr>
          <w:rFonts w:ascii="Lato" w:hAnsi="Lato"/>
          <w:color w:val="99C221"/>
          <w:kern w:val="36"/>
          <w:sz w:val="40"/>
          <w:szCs w:val="40"/>
        </w:rPr>
        <w:t xml:space="preserve"> </w:t>
      </w:r>
    </w:p>
    <w:p w14:paraId="58A679ED" w14:textId="3AAE8B95" w:rsidR="00F87607" w:rsidRPr="005254D5" w:rsidRDefault="00102132" w:rsidP="00102756">
      <w:pPr>
        <w:autoSpaceDE w:val="0"/>
        <w:autoSpaceDN w:val="0"/>
        <w:adjustRightInd w:val="0"/>
        <w:rPr>
          <w:rFonts w:ascii="Lato" w:hAnsi="Lato"/>
          <w:color w:val="99C221"/>
          <w:kern w:val="36"/>
          <w:sz w:val="40"/>
          <w:szCs w:val="40"/>
        </w:rPr>
      </w:pPr>
      <w:r w:rsidRPr="005254D5">
        <w:rPr>
          <w:rFonts w:ascii="Lato" w:hAnsi="Lato"/>
          <w:color w:val="99C221"/>
          <w:kern w:val="36"/>
          <w:sz w:val="40"/>
          <w:szCs w:val="40"/>
        </w:rPr>
        <w:t xml:space="preserve">Regio </w:t>
      </w:r>
      <w:r w:rsidR="00B87E04">
        <w:rPr>
          <w:rFonts w:ascii="Lato" w:hAnsi="Lato"/>
          <w:color w:val="99C221"/>
          <w:kern w:val="36"/>
          <w:sz w:val="40"/>
          <w:szCs w:val="40"/>
        </w:rPr>
        <w:t>Goes</w:t>
      </w:r>
    </w:p>
    <w:p w14:paraId="4B26E43E" w14:textId="77777777" w:rsidR="005F1165" w:rsidRDefault="005F1165" w:rsidP="002D20C4">
      <w:pPr>
        <w:rPr>
          <w:rFonts w:ascii="Lato" w:hAnsi="Lato"/>
          <w:color w:val="99C221"/>
          <w:kern w:val="36"/>
          <w:szCs w:val="22"/>
        </w:rPr>
      </w:pPr>
    </w:p>
    <w:p w14:paraId="2ED862EA" w14:textId="34B35D29" w:rsidR="009230CB" w:rsidRDefault="00B87E04" w:rsidP="002D20C4">
      <w:pPr>
        <w:rPr>
          <w:rFonts w:ascii="Lato" w:hAnsi="Lato"/>
          <w:color w:val="7F7F7F" w:themeColor="text1" w:themeTint="80"/>
          <w:szCs w:val="22"/>
        </w:rPr>
      </w:pPr>
      <w:r w:rsidRPr="00B87E04">
        <w:rPr>
          <w:rFonts w:ascii="Lato" w:hAnsi="Lato"/>
          <w:color w:val="7F7F7F" w:themeColor="text1" w:themeTint="80"/>
          <w:szCs w:val="22"/>
        </w:rPr>
        <w:t xml:space="preserve">Regelen, plannen, bellen en overleggen. In deze functie hou jij je bezig met het regelen van de aan- en afvoer van aardappelen zodat alles op tijd gereed is voor productie.  Wij zoeken een enthousiaste Operator </w:t>
      </w:r>
      <w:proofErr w:type="spellStart"/>
      <w:r w:rsidR="0049239C">
        <w:rPr>
          <w:rFonts w:ascii="Lato" w:hAnsi="Lato"/>
          <w:color w:val="7F7F7F" w:themeColor="text1" w:themeTint="80"/>
          <w:szCs w:val="22"/>
        </w:rPr>
        <w:t>g</w:t>
      </w:r>
      <w:r w:rsidRPr="00B87E04">
        <w:rPr>
          <w:rFonts w:ascii="Lato" w:hAnsi="Lato"/>
          <w:color w:val="7F7F7F" w:themeColor="text1" w:themeTint="80"/>
          <w:szCs w:val="22"/>
        </w:rPr>
        <w:t>rading</w:t>
      </w:r>
      <w:proofErr w:type="spellEnd"/>
      <w:r w:rsidRPr="00B87E04">
        <w:rPr>
          <w:rFonts w:ascii="Lato" w:hAnsi="Lato"/>
          <w:color w:val="7F7F7F" w:themeColor="text1" w:themeTint="80"/>
          <w:szCs w:val="22"/>
        </w:rPr>
        <w:t xml:space="preserve"> </w:t>
      </w:r>
      <w:r w:rsidR="0049239C">
        <w:rPr>
          <w:rFonts w:ascii="Lato" w:hAnsi="Lato"/>
          <w:color w:val="7F7F7F" w:themeColor="text1" w:themeTint="80"/>
          <w:szCs w:val="22"/>
        </w:rPr>
        <w:t>s</w:t>
      </w:r>
      <w:r w:rsidRPr="00B87E04">
        <w:rPr>
          <w:rFonts w:ascii="Lato" w:hAnsi="Lato"/>
          <w:color w:val="7F7F7F" w:themeColor="text1" w:themeTint="80"/>
          <w:szCs w:val="22"/>
        </w:rPr>
        <w:t>tation (</w:t>
      </w:r>
      <w:r w:rsidR="0049239C">
        <w:rPr>
          <w:rFonts w:ascii="Lato" w:hAnsi="Lato"/>
          <w:color w:val="7F7F7F" w:themeColor="text1" w:themeTint="80"/>
          <w:szCs w:val="22"/>
        </w:rPr>
        <w:t>s</w:t>
      </w:r>
      <w:r w:rsidRPr="00B87E04">
        <w:rPr>
          <w:rFonts w:ascii="Lato" w:hAnsi="Lato"/>
          <w:color w:val="7F7F7F" w:themeColor="text1" w:themeTint="80"/>
          <w:szCs w:val="22"/>
        </w:rPr>
        <w:t>orteerafdeling) Ben jij die energieke persoon met agrarische affiniteit? Dan komen wij graag met je in gesprek.</w:t>
      </w:r>
    </w:p>
    <w:p w14:paraId="7B079523" w14:textId="77777777" w:rsidR="00B87E04" w:rsidRPr="00187DFF" w:rsidRDefault="00B87E04" w:rsidP="002D20C4">
      <w:pPr>
        <w:rPr>
          <w:rFonts w:ascii="Lato" w:hAnsi="Lato"/>
          <w:color w:val="808080" w:themeColor="background1" w:themeShade="80"/>
          <w:szCs w:val="22"/>
        </w:rPr>
      </w:pPr>
    </w:p>
    <w:p w14:paraId="7DD5B90E" w14:textId="74D43F94" w:rsidR="009F502D" w:rsidRDefault="0069021F" w:rsidP="00B200F6">
      <w:pPr>
        <w:rPr>
          <w:rFonts w:ascii="Lato" w:hAnsi="Lato"/>
          <w:b/>
          <w:bCs/>
          <w:color w:val="7F7F7F" w:themeColor="text1" w:themeTint="80"/>
          <w:sz w:val="28"/>
          <w:szCs w:val="28"/>
        </w:rPr>
      </w:pPr>
      <w:r w:rsidRPr="005254D5">
        <w:rPr>
          <w:rFonts w:ascii="Lato" w:hAnsi="Lato"/>
          <w:b/>
          <w:bCs/>
          <w:color w:val="7F7F7F" w:themeColor="text1" w:themeTint="80"/>
          <w:sz w:val="28"/>
          <w:szCs w:val="28"/>
        </w:rPr>
        <w:t>Wat ga je doen?</w:t>
      </w:r>
    </w:p>
    <w:p w14:paraId="322AEF92" w14:textId="5B5BEB95" w:rsidR="00B87E04" w:rsidRPr="00B87E04" w:rsidRDefault="00B87E04" w:rsidP="00B87E04">
      <w:pPr>
        <w:ind w:left="705" w:hanging="705"/>
        <w:rPr>
          <w:rFonts w:ascii="Lato" w:hAnsi="Lato"/>
          <w:color w:val="7F7F7F" w:themeColor="text1" w:themeTint="80"/>
          <w:szCs w:val="22"/>
        </w:rPr>
      </w:pPr>
      <w:r w:rsidRPr="00082EEF">
        <w:rPr>
          <w:rFonts w:ascii="Lato" w:hAnsi="Lato"/>
          <w:color w:val="92D050"/>
          <w:szCs w:val="22"/>
        </w:rPr>
        <w:sym w:font="Wingdings" w:char="F0FC"/>
      </w:r>
      <w:r w:rsidRPr="00B87E04">
        <w:rPr>
          <w:rFonts w:ascii="Lato" w:hAnsi="Lato"/>
          <w:color w:val="7F7F7F" w:themeColor="text1" w:themeTint="80"/>
          <w:szCs w:val="22"/>
        </w:rPr>
        <w:t xml:space="preserve"> </w:t>
      </w:r>
      <w:r>
        <w:rPr>
          <w:rFonts w:ascii="Lato" w:hAnsi="Lato"/>
          <w:color w:val="7F7F7F" w:themeColor="text1" w:themeTint="80"/>
          <w:szCs w:val="22"/>
        </w:rPr>
        <w:tab/>
      </w:r>
      <w:r w:rsidRPr="00B87E04">
        <w:rPr>
          <w:rFonts w:ascii="Lato" w:hAnsi="Lato"/>
          <w:color w:val="7F7F7F" w:themeColor="text1" w:themeTint="80"/>
          <w:szCs w:val="22"/>
        </w:rPr>
        <w:t>Zorgen voor de ontvangst van aardappelen, regelen van de aanvoer vanuit de vrachtwagens naar de diverse bunkers;</w:t>
      </w:r>
    </w:p>
    <w:p w14:paraId="34358D3E" w14:textId="5B3179EE" w:rsidR="00B87E04" w:rsidRPr="00B87E04" w:rsidRDefault="00B87E04" w:rsidP="00B87E04">
      <w:pPr>
        <w:ind w:left="705" w:hanging="705"/>
        <w:rPr>
          <w:rFonts w:ascii="Lato" w:hAnsi="Lato"/>
          <w:color w:val="7F7F7F" w:themeColor="text1" w:themeTint="80"/>
          <w:szCs w:val="22"/>
        </w:rPr>
      </w:pPr>
      <w:r w:rsidRPr="00082EEF">
        <w:rPr>
          <w:rFonts w:ascii="Lato" w:hAnsi="Lato"/>
          <w:color w:val="92D050"/>
          <w:szCs w:val="22"/>
        </w:rPr>
        <w:sym w:font="Wingdings" w:char="F0FC"/>
      </w:r>
      <w:r>
        <w:rPr>
          <w:rFonts w:ascii="Lato" w:hAnsi="Lato"/>
          <w:color w:val="7F7F7F" w:themeColor="text1" w:themeTint="80"/>
          <w:szCs w:val="22"/>
        </w:rPr>
        <w:tab/>
      </w:r>
      <w:r w:rsidRPr="00B87E04">
        <w:rPr>
          <w:rFonts w:ascii="Lato" w:hAnsi="Lato"/>
          <w:color w:val="7F7F7F" w:themeColor="text1" w:themeTint="80"/>
          <w:szCs w:val="22"/>
        </w:rPr>
        <w:t xml:space="preserve">In overleg met de </w:t>
      </w:r>
      <w:r w:rsidR="0049239C">
        <w:rPr>
          <w:rFonts w:ascii="Lato" w:hAnsi="Lato"/>
          <w:color w:val="7F7F7F" w:themeColor="text1" w:themeTint="80"/>
          <w:szCs w:val="22"/>
        </w:rPr>
        <w:t>p</w:t>
      </w:r>
      <w:r w:rsidRPr="00B87E04">
        <w:rPr>
          <w:rFonts w:ascii="Lato" w:hAnsi="Lato"/>
          <w:color w:val="7F7F7F" w:themeColor="text1" w:themeTint="80"/>
          <w:szCs w:val="22"/>
        </w:rPr>
        <w:t xml:space="preserve">roductie </w:t>
      </w:r>
      <w:proofErr w:type="spellStart"/>
      <w:r w:rsidR="0049239C">
        <w:rPr>
          <w:rFonts w:ascii="Lato" w:hAnsi="Lato"/>
          <w:color w:val="7F7F7F" w:themeColor="text1" w:themeTint="80"/>
          <w:szCs w:val="22"/>
        </w:rPr>
        <w:t>q</w:t>
      </w:r>
      <w:r w:rsidRPr="00B87E04">
        <w:rPr>
          <w:rFonts w:ascii="Lato" w:hAnsi="Lato"/>
          <w:color w:val="7F7F7F" w:themeColor="text1" w:themeTint="80"/>
          <w:szCs w:val="22"/>
        </w:rPr>
        <w:t>uality</w:t>
      </w:r>
      <w:proofErr w:type="spellEnd"/>
      <w:r w:rsidRPr="00B87E04">
        <w:rPr>
          <w:rFonts w:ascii="Lato" w:hAnsi="Lato"/>
          <w:color w:val="7F7F7F" w:themeColor="text1" w:themeTint="80"/>
          <w:szCs w:val="22"/>
        </w:rPr>
        <w:t xml:space="preserve"> </w:t>
      </w:r>
      <w:r w:rsidR="0049239C">
        <w:rPr>
          <w:rFonts w:ascii="Lato" w:hAnsi="Lato"/>
          <w:color w:val="7F7F7F" w:themeColor="text1" w:themeTint="80"/>
          <w:szCs w:val="22"/>
        </w:rPr>
        <w:t>c</w:t>
      </w:r>
      <w:r w:rsidRPr="00B87E04">
        <w:rPr>
          <w:rFonts w:ascii="Lato" w:hAnsi="Lato"/>
          <w:color w:val="7F7F7F" w:themeColor="text1" w:themeTint="80"/>
          <w:szCs w:val="22"/>
        </w:rPr>
        <w:t>ontroller de verdeling van de aangeleverde partijen. Bepalen juiste maatsortering, van lossen en het combineren van verschillende kwaliteiten;</w:t>
      </w:r>
    </w:p>
    <w:p w14:paraId="05785383" w14:textId="5EFC09B9" w:rsidR="00B87E04" w:rsidRPr="00B87E04" w:rsidRDefault="00B87E04" w:rsidP="00B87E04">
      <w:pPr>
        <w:ind w:left="705" w:hanging="705"/>
        <w:rPr>
          <w:rFonts w:ascii="Lato" w:hAnsi="Lato"/>
          <w:color w:val="7F7F7F" w:themeColor="text1" w:themeTint="80"/>
          <w:szCs w:val="22"/>
        </w:rPr>
      </w:pPr>
      <w:r w:rsidRPr="00082EEF">
        <w:rPr>
          <w:rFonts w:ascii="Lato" w:hAnsi="Lato"/>
          <w:color w:val="92D050"/>
          <w:szCs w:val="22"/>
        </w:rPr>
        <w:sym w:font="Wingdings" w:char="F0FC"/>
      </w:r>
      <w:r>
        <w:rPr>
          <w:rFonts w:ascii="Lato" w:hAnsi="Lato"/>
          <w:color w:val="92D050"/>
          <w:szCs w:val="22"/>
        </w:rPr>
        <w:tab/>
      </w:r>
      <w:r w:rsidRPr="00B87E04">
        <w:rPr>
          <w:rFonts w:ascii="Lato" w:hAnsi="Lato"/>
          <w:color w:val="7F7F7F" w:themeColor="text1" w:themeTint="80"/>
          <w:szCs w:val="22"/>
        </w:rPr>
        <w:t xml:space="preserve">Instellen en controleren van het </w:t>
      </w:r>
      <w:proofErr w:type="spellStart"/>
      <w:r w:rsidRPr="00B87E04">
        <w:rPr>
          <w:rFonts w:ascii="Lato" w:hAnsi="Lato"/>
          <w:color w:val="7F7F7F" w:themeColor="text1" w:themeTint="80"/>
          <w:szCs w:val="22"/>
        </w:rPr>
        <w:t>zoutbad</w:t>
      </w:r>
      <w:proofErr w:type="spellEnd"/>
      <w:r w:rsidRPr="00B87E04">
        <w:rPr>
          <w:rFonts w:ascii="Lato" w:hAnsi="Lato"/>
          <w:color w:val="7F7F7F" w:themeColor="text1" w:themeTint="80"/>
          <w:szCs w:val="22"/>
        </w:rPr>
        <w:t xml:space="preserve"> in overleg met de supervisor. Het afvoeren van de </w:t>
      </w:r>
      <w:proofErr w:type="spellStart"/>
      <w:r w:rsidRPr="00B87E04">
        <w:rPr>
          <w:rFonts w:ascii="Lato" w:hAnsi="Lato"/>
          <w:color w:val="7F7F7F" w:themeColor="text1" w:themeTint="80"/>
          <w:szCs w:val="22"/>
        </w:rPr>
        <w:t>uitgezouten</w:t>
      </w:r>
      <w:proofErr w:type="spellEnd"/>
      <w:r w:rsidRPr="00B87E04">
        <w:rPr>
          <w:rFonts w:ascii="Lato" w:hAnsi="Lato"/>
          <w:color w:val="7F7F7F" w:themeColor="text1" w:themeTint="80"/>
          <w:szCs w:val="22"/>
        </w:rPr>
        <w:t xml:space="preserve"> aardappelen;</w:t>
      </w:r>
    </w:p>
    <w:p w14:paraId="74288B76" w14:textId="1312A778" w:rsidR="00B87E04" w:rsidRPr="00B87E04" w:rsidRDefault="00B87E04" w:rsidP="00B87E04">
      <w:pPr>
        <w:ind w:left="705" w:hanging="705"/>
        <w:rPr>
          <w:rFonts w:ascii="Lato" w:hAnsi="Lato"/>
          <w:color w:val="7F7F7F" w:themeColor="text1" w:themeTint="80"/>
          <w:szCs w:val="22"/>
        </w:rPr>
      </w:pPr>
      <w:r w:rsidRPr="00082EEF">
        <w:rPr>
          <w:rFonts w:ascii="Lato" w:hAnsi="Lato"/>
          <w:color w:val="92D050"/>
          <w:szCs w:val="22"/>
        </w:rPr>
        <w:sym w:font="Wingdings" w:char="F0FC"/>
      </w:r>
      <w:r w:rsidRPr="00B87E04">
        <w:rPr>
          <w:rFonts w:ascii="Lato" w:hAnsi="Lato"/>
          <w:color w:val="7F7F7F" w:themeColor="text1" w:themeTint="80"/>
          <w:szCs w:val="22"/>
        </w:rPr>
        <w:t xml:space="preserve"> </w:t>
      </w:r>
      <w:r>
        <w:rPr>
          <w:rFonts w:ascii="Lato" w:hAnsi="Lato"/>
          <w:color w:val="7F7F7F" w:themeColor="text1" w:themeTint="80"/>
          <w:szCs w:val="22"/>
        </w:rPr>
        <w:tab/>
      </w:r>
      <w:r w:rsidRPr="00B87E04">
        <w:rPr>
          <w:rFonts w:ascii="Lato" w:hAnsi="Lato"/>
          <w:color w:val="7F7F7F" w:themeColor="text1" w:themeTint="80"/>
          <w:szCs w:val="22"/>
        </w:rPr>
        <w:t>Registratie van de aangevoerde aardappelen. Controleren en opslaan van de voorraad in de bunkers;</w:t>
      </w:r>
    </w:p>
    <w:p w14:paraId="44592ABD" w14:textId="4DAF73D8" w:rsidR="009916C9" w:rsidRDefault="00B87E04" w:rsidP="00B87E04">
      <w:pPr>
        <w:ind w:left="705" w:hanging="705"/>
        <w:rPr>
          <w:rFonts w:ascii="Lato" w:hAnsi="Lato"/>
          <w:color w:val="7F7F7F" w:themeColor="text1" w:themeTint="80"/>
          <w:szCs w:val="22"/>
        </w:rPr>
      </w:pPr>
      <w:r w:rsidRPr="00082EEF">
        <w:rPr>
          <w:rFonts w:ascii="Lato" w:hAnsi="Lato"/>
          <w:color w:val="92D050"/>
          <w:szCs w:val="22"/>
        </w:rPr>
        <w:sym w:font="Wingdings" w:char="F0FC"/>
      </w:r>
      <w:r w:rsidRPr="00B87E04">
        <w:rPr>
          <w:rFonts w:ascii="Lato" w:hAnsi="Lato"/>
          <w:color w:val="7F7F7F" w:themeColor="text1" w:themeTint="80"/>
          <w:szCs w:val="22"/>
        </w:rPr>
        <w:t xml:space="preserve"> </w:t>
      </w:r>
      <w:r>
        <w:rPr>
          <w:rFonts w:ascii="Lato" w:hAnsi="Lato"/>
          <w:color w:val="7F7F7F" w:themeColor="text1" w:themeTint="80"/>
          <w:szCs w:val="22"/>
        </w:rPr>
        <w:tab/>
      </w:r>
      <w:r w:rsidRPr="00B87E04">
        <w:rPr>
          <w:rFonts w:ascii="Lato" w:hAnsi="Lato"/>
          <w:color w:val="7F7F7F" w:themeColor="text1" w:themeTint="80"/>
          <w:szCs w:val="22"/>
        </w:rPr>
        <w:t>Zorgen voor een ordelijke en nette werkruimte en goed werkende apparatuur. Onder andere door het tijdig signaleren van storingen en het inschakelen van de technische dienst.</w:t>
      </w:r>
    </w:p>
    <w:p w14:paraId="39E2A155" w14:textId="77777777" w:rsidR="00B87E04" w:rsidRDefault="00B87E04" w:rsidP="00B87E04">
      <w:pPr>
        <w:rPr>
          <w:rFonts w:ascii="Lato" w:hAnsi="Lato"/>
          <w:color w:val="7F7F7F" w:themeColor="text1" w:themeTint="80"/>
          <w:szCs w:val="22"/>
        </w:rPr>
      </w:pPr>
    </w:p>
    <w:p w14:paraId="6AC9FA2B" w14:textId="17DA076D" w:rsidR="00B87E04" w:rsidRPr="00B87E04" w:rsidRDefault="0069021F" w:rsidP="00B87E04">
      <w:pPr>
        <w:outlineLvl w:val="1"/>
        <w:rPr>
          <w:rFonts w:ascii="Lato" w:hAnsi="Lato"/>
          <w:color w:val="595959" w:themeColor="text1" w:themeTint="A6"/>
          <w:szCs w:val="22"/>
        </w:rPr>
      </w:pPr>
      <w:r w:rsidRPr="005254D5">
        <w:rPr>
          <w:rFonts w:ascii="Lato" w:hAnsi="Lato"/>
          <w:b/>
          <w:bCs/>
          <w:color w:val="7F7F7F" w:themeColor="text1" w:themeTint="80"/>
          <w:sz w:val="28"/>
          <w:szCs w:val="28"/>
        </w:rPr>
        <w:t>Wat verwachten we van jou?</w:t>
      </w:r>
      <w:r w:rsidRPr="005254D5">
        <w:rPr>
          <w:rFonts w:ascii="Lato" w:hAnsi="Lato"/>
          <w:b/>
          <w:bCs/>
          <w:color w:val="7F7F7F" w:themeColor="text1" w:themeTint="80"/>
          <w:sz w:val="28"/>
          <w:szCs w:val="28"/>
        </w:rPr>
        <w:br/>
      </w:r>
      <w:r w:rsidR="009230CB" w:rsidRPr="00763230">
        <w:rPr>
          <w:rFonts w:ascii="Lato" w:hAnsi="Lato"/>
          <w:color w:val="92D050"/>
          <w:szCs w:val="22"/>
        </w:rPr>
        <w:sym w:font="Wingdings" w:char="F0FC"/>
      </w:r>
      <w:r w:rsidR="009230CB" w:rsidRPr="00763230">
        <w:rPr>
          <w:rFonts w:ascii="Lato" w:hAnsi="Lato"/>
          <w:color w:val="92D050"/>
          <w:szCs w:val="22"/>
        </w:rPr>
        <w:t xml:space="preserve"> </w:t>
      </w:r>
      <w:r w:rsidR="009230CB">
        <w:rPr>
          <w:rFonts w:ascii="Lato" w:hAnsi="Lato"/>
          <w:color w:val="595959" w:themeColor="text1" w:themeTint="A6"/>
          <w:szCs w:val="22"/>
        </w:rPr>
        <w:tab/>
      </w:r>
      <w:r w:rsidR="00B87E04" w:rsidRPr="00B87E04">
        <w:rPr>
          <w:rFonts w:ascii="Lato" w:hAnsi="Lato"/>
          <w:color w:val="595959" w:themeColor="text1" w:themeTint="A6"/>
          <w:szCs w:val="22"/>
        </w:rPr>
        <w:t xml:space="preserve"> Kennis van de agrarische sector heeft de voorkeur maar is geen harde eis;</w:t>
      </w:r>
    </w:p>
    <w:p w14:paraId="618F36DC" w14:textId="22AD4097" w:rsidR="00B87E04" w:rsidRPr="00B87E04" w:rsidRDefault="00B87E04" w:rsidP="00B87E04">
      <w:pPr>
        <w:outlineLvl w:val="1"/>
        <w:rPr>
          <w:rFonts w:ascii="Lato" w:hAnsi="Lato"/>
          <w:color w:val="595959" w:themeColor="text1" w:themeTint="A6"/>
          <w:szCs w:val="22"/>
        </w:rPr>
      </w:pPr>
      <w:r w:rsidRPr="00763230">
        <w:rPr>
          <w:rFonts w:ascii="Lato" w:hAnsi="Lato"/>
          <w:color w:val="92D050"/>
          <w:szCs w:val="22"/>
        </w:rPr>
        <w:sym w:font="Wingdings" w:char="F0FC"/>
      </w:r>
      <w:r>
        <w:rPr>
          <w:rFonts w:ascii="Lato" w:hAnsi="Lato"/>
          <w:color w:val="595959" w:themeColor="text1" w:themeTint="A6"/>
          <w:szCs w:val="22"/>
        </w:rPr>
        <w:tab/>
      </w:r>
      <w:r w:rsidRPr="00B87E04">
        <w:rPr>
          <w:rFonts w:ascii="Lato" w:hAnsi="Lato"/>
          <w:color w:val="595959" w:themeColor="text1" w:themeTint="A6"/>
          <w:szCs w:val="22"/>
        </w:rPr>
        <w:t>Je hebt het in je om zorgvuldig te werken;</w:t>
      </w:r>
    </w:p>
    <w:p w14:paraId="4E387DD9" w14:textId="581EC376" w:rsidR="00B87E04" w:rsidRPr="00B87E04" w:rsidRDefault="00B87E04" w:rsidP="00B87E04">
      <w:pPr>
        <w:ind w:left="705" w:hanging="705"/>
        <w:outlineLvl w:val="1"/>
        <w:rPr>
          <w:rFonts w:ascii="Lato" w:hAnsi="Lato"/>
          <w:color w:val="595959" w:themeColor="text1" w:themeTint="A6"/>
          <w:szCs w:val="22"/>
        </w:rPr>
      </w:pPr>
      <w:r w:rsidRPr="00763230">
        <w:rPr>
          <w:rFonts w:ascii="Lato" w:hAnsi="Lato"/>
          <w:color w:val="92D050"/>
          <w:szCs w:val="22"/>
        </w:rPr>
        <w:sym w:font="Wingdings" w:char="F0FC"/>
      </w:r>
      <w:r>
        <w:rPr>
          <w:rFonts w:ascii="Lato" w:hAnsi="Lato"/>
          <w:color w:val="595959" w:themeColor="text1" w:themeTint="A6"/>
          <w:szCs w:val="22"/>
        </w:rPr>
        <w:tab/>
      </w:r>
      <w:r w:rsidRPr="00B87E04">
        <w:rPr>
          <w:rFonts w:ascii="Lato" w:hAnsi="Lato"/>
          <w:color w:val="595959" w:themeColor="text1" w:themeTint="A6"/>
          <w:szCs w:val="22"/>
        </w:rPr>
        <w:t>Je bent je bewust van het leveren van een constante kwaliteit, en werkt binnen de kaders van de kwaliteitsnorm;</w:t>
      </w:r>
    </w:p>
    <w:p w14:paraId="62A43F8D" w14:textId="2B74179B" w:rsidR="00B87E04" w:rsidRDefault="00B87E04" w:rsidP="00B87E04">
      <w:pPr>
        <w:ind w:left="705" w:hanging="705"/>
        <w:outlineLvl w:val="1"/>
        <w:rPr>
          <w:rFonts w:ascii="Lato" w:hAnsi="Lato"/>
          <w:color w:val="595959" w:themeColor="text1" w:themeTint="A6"/>
          <w:szCs w:val="22"/>
        </w:rPr>
      </w:pPr>
      <w:r w:rsidRPr="00763230">
        <w:rPr>
          <w:rFonts w:ascii="Lato" w:hAnsi="Lato"/>
          <w:color w:val="92D050"/>
          <w:szCs w:val="22"/>
        </w:rPr>
        <w:sym w:font="Wingdings" w:char="F0FC"/>
      </w:r>
      <w:r>
        <w:rPr>
          <w:rFonts w:ascii="Lato" w:hAnsi="Lato"/>
          <w:color w:val="595959" w:themeColor="text1" w:themeTint="A6"/>
          <w:szCs w:val="22"/>
        </w:rPr>
        <w:tab/>
      </w:r>
      <w:r w:rsidRPr="00B87E04">
        <w:rPr>
          <w:rFonts w:ascii="Lato" w:hAnsi="Lato"/>
          <w:color w:val="595959" w:themeColor="text1" w:themeTint="A6"/>
          <w:szCs w:val="22"/>
        </w:rPr>
        <w:t>Je hebt een heldere en overtuigende manier van communiceren zowel in woord als geschrift (NL).</w:t>
      </w:r>
    </w:p>
    <w:p w14:paraId="16853E9F" w14:textId="5C59D3B4" w:rsidR="00BC666C" w:rsidRDefault="00BC666C" w:rsidP="009230CB">
      <w:pPr>
        <w:rPr>
          <w:rFonts w:ascii="Lato" w:hAnsi="Lato"/>
          <w:color w:val="595959" w:themeColor="text1" w:themeTint="A6"/>
          <w:szCs w:val="22"/>
        </w:rPr>
      </w:pPr>
    </w:p>
    <w:p w14:paraId="7CFCC23C" w14:textId="66EF996B" w:rsidR="002C078B" w:rsidRDefault="0069021F" w:rsidP="002C078B">
      <w:pPr>
        <w:rPr>
          <w:rFonts w:ascii="Lato" w:hAnsi="Lato"/>
          <w:b/>
          <w:bCs/>
          <w:color w:val="7F7F7F" w:themeColor="text1" w:themeTint="80"/>
          <w:sz w:val="28"/>
          <w:szCs w:val="28"/>
        </w:rPr>
      </w:pPr>
      <w:r w:rsidRPr="005254D5">
        <w:rPr>
          <w:rFonts w:ascii="Lato" w:hAnsi="Lato"/>
          <w:b/>
          <w:bCs/>
          <w:color w:val="7F7F7F" w:themeColor="text1" w:themeTint="80"/>
          <w:sz w:val="28"/>
          <w:szCs w:val="28"/>
        </w:rPr>
        <w:t xml:space="preserve">Dit </w:t>
      </w:r>
      <w:r w:rsidR="00CE7D21">
        <w:rPr>
          <w:rFonts w:ascii="Lato" w:hAnsi="Lato"/>
          <w:b/>
          <w:bCs/>
          <w:color w:val="7F7F7F" w:themeColor="text1" w:themeTint="80"/>
          <w:sz w:val="28"/>
          <w:szCs w:val="28"/>
        </w:rPr>
        <w:t>kun je van ons verwachten</w:t>
      </w:r>
    </w:p>
    <w:p w14:paraId="117F3457" w14:textId="5FE52AE9" w:rsidR="00CE7D21" w:rsidRPr="00CE7D21" w:rsidRDefault="006B302C" w:rsidP="00CE7D21">
      <w:pPr>
        <w:ind w:left="705" w:hanging="705"/>
        <w:rPr>
          <w:rFonts w:ascii="Lato" w:hAnsi="Lato"/>
          <w:color w:val="595959" w:themeColor="text1" w:themeTint="A6"/>
          <w:szCs w:val="22"/>
        </w:rPr>
      </w:pPr>
      <w:r w:rsidRPr="00AF06A3">
        <w:rPr>
          <w:rFonts w:ascii="Lato" w:hAnsi="Lato"/>
          <w:color w:val="92D050"/>
          <w:szCs w:val="22"/>
        </w:rPr>
        <w:sym w:font="Wingdings" w:char="F0FC"/>
      </w:r>
      <w:r w:rsidRPr="006B302C">
        <w:rPr>
          <w:rFonts w:ascii="Lato" w:hAnsi="Lato"/>
          <w:color w:val="595959" w:themeColor="text1" w:themeTint="A6"/>
          <w:szCs w:val="22"/>
        </w:rPr>
        <w:tab/>
      </w:r>
      <w:r w:rsidR="00CE7D21" w:rsidRPr="00CE7D21">
        <w:rPr>
          <w:rFonts w:ascii="Lato" w:hAnsi="Lato"/>
          <w:color w:val="595959" w:themeColor="text1" w:themeTint="A6"/>
          <w:szCs w:val="22"/>
        </w:rPr>
        <w:t>Een aantrekkelijk salaris inclusief 5-ploegentoeslag van maar liefst 39,5%!;</w:t>
      </w:r>
    </w:p>
    <w:p w14:paraId="5807A7E6" w14:textId="25351B9A" w:rsidR="00CE7D21" w:rsidRPr="00CE7D21" w:rsidRDefault="00CE7D21" w:rsidP="00CE7D21">
      <w:pPr>
        <w:ind w:left="705" w:hanging="705"/>
        <w:rPr>
          <w:rFonts w:ascii="Lato" w:hAnsi="Lato"/>
          <w:color w:val="595959" w:themeColor="text1" w:themeTint="A6"/>
          <w:szCs w:val="22"/>
        </w:rPr>
      </w:pPr>
      <w:r w:rsidRPr="00AF06A3">
        <w:rPr>
          <w:rFonts w:ascii="Lato" w:hAnsi="Lato"/>
          <w:color w:val="92D050"/>
          <w:szCs w:val="22"/>
        </w:rPr>
        <w:sym w:font="Wingdings" w:char="F0FC"/>
      </w:r>
      <w:r>
        <w:rPr>
          <w:rFonts w:ascii="Lato" w:hAnsi="Lato"/>
          <w:color w:val="595959" w:themeColor="text1" w:themeTint="A6"/>
          <w:szCs w:val="22"/>
        </w:rPr>
        <w:tab/>
      </w:r>
      <w:r w:rsidRPr="00CE7D21">
        <w:rPr>
          <w:rFonts w:ascii="Lato" w:hAnsi="Lato"/>
          <w:color w:val="595959" w:themeColor="text1" w:themeTint="A6"/>
          <w:szCs w:val="22"/>
        </w:rPr>
        <w:t>Je werkt 33,6 uur per week gemiddeld ( 6 dagen werken daarna 4 dagen vrij);</w:t>
      </w:r>
    </w:p>
    <w:p w14:paraId="38C10888" w14:textId="13A0E398" w:rsidR="00CE7D21" w:rsidRPr="00CE7D21" w:rsidRDefault="00CE7D21" w:rsidP="00CE7D21">
      <w:pPr>
        <w:ind w:left="705" w:hanging="705"/>
        <w:rPr>
          <w:rFonts w:ascii="Lato" w:hAnsi="Lato"/>
          <w:color w:val="595959" w:themeColor="text1" w:themeTint="A6"/>
          <w:szCs w:val="22"/>
        </w:rPr>
      </w:pPr>
      <w:r w:rsidRPr="00AF06A3">
        <w:rPr>
          <w:rFonts w:ascii="Lato" w:hAnsi="Lato"/>
          <w:color w:val="92D050"/>
          <w:szCs w:val="22"/>
        </w:rPr>
        <w:sym w:font="Wingdings" w:char="F0FC"/>
      </w:r>
      <w:r>
        <w:rPr>
          <w:rFonts w:ascii="Lato" w:hAnsi="Lato"/>
          <w:color w:val="595959" w:themeColor="text1" w:themeTint="A6"/>
          <w:szCs w:val="22"/>
        </w:rPr>
        <w:tab/>
      </w:r>
      <w:r w:rsidRPr="00CE7D21">
        <w:rPr>
          <w:rFonts w:ascii="Lato" w:hAnsi="Lato"/>
          <w:color w:val="595959" w:themeColor="text1" w:themeTint="A6"/>
          <w:szCs w:val="22"/>
        </w:rPr>
        <w:t>Je krijgt reiskostenvergoeding van 0,19 cent per km tot een max van 100km per dag;</w:t>
      </w:r>
    </w:p>
    <w:p w14:paraId="60712B69" w14:textId="465E0F63" w:rsidR="00CE7D21" w:rsidRPr="00CE7D21" w:rsidRDefault="00CE7D21" w:rsidP="00CE7D21">
      <w:pPr>
        <w:ind w:left="705" w:hanging="705"/>
        <w:rPr>
          <w:rFonts w:ascii="Lato" w:hAnsi="Lato"/>
          <w:color w:val="595959" w:themeColor="text1" w:themeTint="A6"/>
          <w:szCs w:val="22"/>
        </w:rPr>
      </w:pPr>
      <w:r w:rsidRPr="00AF06A3">
        <w:rPr>
          <w:rFonts w:ascii="Lato" w:hAnsi="Lato"/>
          <w:color w:val="92D050"/>
          <w:szCs w:val="22"/>
        </w:rPr>
        <w:sym w:font="Wingdings" w:char="F0FC"/>
      </w:r>
      <w:r>
        <w:rPr>
          <w:rFonts w:ascii="Lato" w:hAnsi="Lato"/>
          <w:color w:val="595959" w:themeColor="text1" w:themeTint="A6"/>
          <w:szCs w:val="22"/>
        </w:rPr>
        <w:tab/>
      </w:r>
      <w:r w:rsidRPr="00CE7D21">
        <w:rPr>
          <w:rFonts w:ascii="Lato" w:hAnsi="Lato"/>
          <w:color w:val="595959" w:themeColor="text1" w:themeTint="A6"/>
          <w:szCs w:val="22"/>
        </w:rPr>
        <w:t>Je krijgt veel mogelijkheden tot het volgen van cursussen (</w:t>
      </w:r>
      <w:proofErr w:type="spellStart"/>
      <w:r w:rsidRPr="00CE7D21">
        <w:rPr>
          <w:rFonts w:ascii="Lato" w:hAnsi="Lato"/>
          <w:color w:val="595959" w:themeColor="text1" w:themeTint="A6"/>
          <w:szCs w:val="22"/>
        </w:rPr>
        <w:t>Vapro</w:t>
      </w:r>
      <w:proofErr w:type="spellEnd"/>
      <w:r w:rsidRPr="00CE7D21">
        <w:rPr>
          <w:rFonts w:ascii="Lato" w:hAnsi="Lato"/>
          <w:color w:val="595959" w:themeColor="text1" w:themeTint="A6"/>
          <w:szCs w:val="22"/>
        </w:rPr>
        <w:t>, heftruck etc.);</w:t>
      </w:r>
    </w:p>
    <w:p w14:paraId="709B4B76" w14:textId="612EB450" w:rsidR="00CE7D21" w:rsidRPr="00CE7D21" w:rsidRDefault="00CE7D21" w:rsidP="00CE7D21">
      <w:pPr>
        <w:ind w:left="705" w:hanging="705"/>
        <w:rPr>
          <w:rFonts w:ascii="Lato" w:hAnsi="Lato"/>
          <w:color w:val="595959" w:themeColor="text1" w:themeTint="A6"/>
          <w:szCs w:val="22"/>
        </w:rPr>
      </w:pPr>
      <w:r w:rsidRPr="00AF06A3">
        <w:rPr>
          <w:rFonts w:ascii="Lato" w:hAnsi="Lato"/>
          <w:color w:val="92D050"/>
          <w:szCs w:val="22"/>
        </w:rPr>
        <w:sym w:font="Wingdings" w:char="F0FC"/>
      </w:r>
      <w:r>
        <w:rPr>
          <w:rFonts w:ascii="Lato" w:hAnsi="Lato"/>
          <w:color w:val="595959" w:themeColor="text1" w:themeTint="A6"/>
          <w:szCs w:val="22"/>
        </w:rPr>
        <w:tab/>
      </w:r>
      <w:r w:rsidRPr="00CE7D21">
        <w:rPr>
          <w:rFonts w:ascii="Lato" w:hAnsi="Lato"/>
          <w:color w:val="595959" w:themeColor="text1" w:themeTint="A6"/>
          <w:szCs w:val="22"/>
        </w:rPr>
        <w:t>Je werkt in een veelzijdige en gezellige fabriek waar iedereen voor elkaar klaarstaat;</w:t>
      </w:r>
    </w:p>
    <w:p w14:paraId="10AAD26D" w14:textId="474B5282" w:rsidR="00CE7D21" w:rsidRPr="00CE7D21" w:rsidRDefault="00CE7D21" w:rsidP="00CE7D21">
      <w:pPr>
        <w:ind w:left="705" w:hanging="705"/>
        <w:rPr>
          <w:rFonts w:ascii="Lato" w:hAnsi="Lato"/>
          <w:color w:val="595959" w:themeColor="text1" w:themeTint="A6"/>
          <w:szCs w:val="22"/>
        </w:rPr>
      </w:pPr>
      <w:r w:rsidRPr="00AF06A3">
        <w:rPr>
          <w:rFonts w:ascii="Lato" w:hAnsi="Lato"/>
          <w:color w:val="92D050"/>
          <w:szCs w:val="22"/>
        </w:rPr>
        <w:sym w:font="Wingdings" w:char="F0FC"/>
      </w:r>
      <w:r>
        <w:rPr>
          <w:rFonts w:ascii="Lato" w:hAnsi="Lato"/>
          <w:color w:val="595959" w:themeColor="text1" w:themeTint="A6"/>
          <w:szCs w:val="22"/>
        </w:rPr>
        <w:tab/>
      </w:r>
      <w:r w:rsidRPr="00CE7D21">
        <w:rPr>
          <w:rFonts w:ascii="Lato" w:hAnsi="Lato"/>
          <w:color w:val="595959" w:themeColor="text1" w:themeTint="A6"/>
          <w:szCs w:val="22"/>
        </w:rPr>
        <w:t>De eerste 6 manden een dienstverband via AB Werkt, daarna bij goed functioneren treed je in dienst van de opdrachtgever;</w:t>
      </w:r>
    </w:p>
    <w:p w14:paraId="6469B0FD" w14:textId="6335F16C" w:rsidR="00663A10" w:rsidRDefault="00CE7D21" w:rsidP="00CE7D21">
      <w:pPr>
        <w:ind w:left="705" w:hanging="705"/>
        <w:rPr>
          <w:rFonts w:ascii="Lato" w:hAnsi="Lato"/>
          <w:color w:val="808080" w:themeColor="background1" w:themeShade="80"/>
          <w:szCs w:val="22"/>
        </w:rPr>
      </w:pPr>
      <w:r w:rsidRPr="00AF06A3">
        <w:rPr>
          <w:rFonts w:ascii="Lato" w:hAnsi="Lato"/>
          <w:color w:val="92D050"/>
          <w:szCs w:val="22"/>
        </w:rPr>
        <w:sym w:font="Wingdings" w:char="F0FC"/>
      </w:r>
      <w:r>
        <w:rPr>
          <w:rFonts w:ascii="Lato" w:hAnsi="Lato"/>
          <w:color w:val="595959" w:themeColor="text1" w:themeTint="A6"/>
          <w:szCs w:val="22"/>
        </w:rPr>
        <w:tab/>
      </w:r>
      <w:r w:rsidRPr="00CE7D21">
        <w:rPr>
          <w:rFonts w:ascii="Lato" w:hAnsi="Lato"/>
          <w:color w:val="595959" w:themeColor="text1" w:themeTint="A6"/>
          <w:szCs w:val="22"/>
        </w:rPr>
        <w:t>Je werkt regelmatig in een stoffige omgeving, dit is voor jou geen probleem.</w:t>
      </w:r>
    </w:p>
    <w:p w14:paraId="56D5B875" w14:textId="141F79FA" w:rsidR="00BD3820" w:rsidRDefault="00BD3820" w:rsidP="00663A10">
      <w:pPr>
        <w:rPr>
          <w:rFonts w:ascii="Lato" w:hAnsi="Lato"/>
          <w:b/>
          <w:bCs/>
          <w:color w:val="7F7F7F" w:themeColor="text1" w:themeTint="80"/>
          <w:sz w:val="28"/>
          <w:szCs w:val="28"/>
        </w:rPr>
      </w:pPr>
    </w:p>
    <w:p w14:paraId="16972F7C" w14:textId="77777777" w:rsidR="0049239C" w:rsidRDefault="0049239C" w:rsidP="00663A10">
      <w:pPr>
        <w:rPr>
          <w:rFonts w:ascii="Lato" w:hAnsi="Lato"/>
          <w:b/>
          <w:bCs/>
          <w:color w:val="7F7F7F" w:themeColor="text1" w:themeTint="80"/>
          <w:sz w:val="28"/>
          <w:szCs w:val="28"/>
        </w:rPr>
      </w:pPr>
    </w:p>
    <w:p w14:paraId="28620E5D" w14:textId="3A0E6F6F" w:rsidR="00663A10" w:rsidRPr="005254D5" w:rsidRDefault="00663A10" w:rsidP="00663A10">
      <w:pPr>
        <w:rPr>
          <w:rFonts w:ascii="Lato" w:hAnsi="Lato"/>
          <w:b/>
          <w:bCs/>
          <w:color w:val="7F7F7F" w:themeColor="text1" w:themeTint="80"/>
          <w:sz w:val="28"/>
          <w:szCs w:val="28"/>
        </w:rPr>
      </w:pPr>
      <w:r w:rsidRPr="005254D5">
        <w:rPr>
          <w:rFonts w:ascii="Lato" w:hAnsi="Lato"/>
          <w:b/>
          <w:bCs/>
          <w:color w:val="7F7F7F" w:themeColor="text1" w:themeTint="80"/>
          <w:sz w:val="28"/>
          <w:szCs w:val="28"/>
        </w:rPr>
        <w:t>Meer weten of solliciteren</w:t>
      </w:r>
    </w:p>
    <w:p w14:paraId="6CE5C3F9" w14:textId="77777777" w:rsidR="00FB084E" w:rsidRDefault="00663A10" w:rsidP="00663A10">
      <w:pPr>
        <w:autoSpaceDE w:val="0"/>
        <w:autoSpaceDN w:val="0"/>
        <w:adjustRightInd w:val="0"/>
        <w:rPr>
          <w:rFonts w:ascii="Lato" w:hAnsi="Lato" w:cstheme="minorHAnsi"/>
          <w:color w:val="595959" w:themeColor="text1" w:themeTint="A6"/>
          <w:szCs w:val="22"/>
        </w:rPr>
      </w:pPr>
      <w:r w:rsidRPr="006B302C">
        <w:rPr>
          <w:rFonts w:ascii="Lato" w:hAnsi="Lato" w:cstheme="minorHAnsi"/>
          <w:color w:val="595959" w:themeColor="text1" w:themeTint="A6"/>
          <w:szCs w:val="22"/>
        </w:rPr>
        <w:t xml:space="preserve">Vragen? Onze </w:t>
      </w:r>
      <w:proofErr w:type="spellStart"/>
      <w:r w:rsidRPr="006B302C">
        <w:rPr>
          <w:rFonts w:ascii="Lato" w:hAnsi="Lato" w:cstheme="minorHAnsi"/>
          <w:color w:val="595959" w:themeColor="text1" w:themeTint="A6"/>
          <w:szCs w:val="22"/>
        </w:rPr>
        <w:t>recruiter</w:t>
      </w:r>
      <w:proofErr w:type="spellEnd"/>
      <w:r w:rsidRPr="006B302C">
        <w:rPr>
          <w:rFonts w:ascii="Lato" w:hAnsi="Lato" w:cstheme="minorHAnsi"/>
          <w:color w:val="595959" w:themeColor="text1" w:themeTint="A6"/>
          <w:szCs w:val="22"/>
        </w:rPr>
        <w:t xml:space="preserve"> Miranda helpt je graag verder. Je kan haar bereiken </w:t>
      </w:r>
    </w:p>
    <w:p w14:paraId="73131D58" w14:textId="0257126E" w:rsidR="00FB084E" w:rsidRDefault="00663A10" w:rsidP="00663A10">
      <w:pPr>
        <w:autoSpaceDE w:val="0"/>
        <w:autoSpaceDN w:val="0"/>
        <w:adjustRightInd w:val="0"/>
        <w:rPr>
          <w:rFonts w:ascii="Lato" w:hAnsi="Lato" w:cstheme="minorHAnsi"/>
          <w:color w:val="595959" w:themeColor="text1" w:themeTint="A6"/>
          <w:szCs w:val="22"/>
        </w:rPr>
      </w:pPr>
      <w:r w:rsidRPr="006B302C">
        <w:rPr>
          <w:rFonts w:ascii="Lato" w:hAnsi="Lato" w:cstheme="minorHAnsi"/>
          <w:color w:val="595959" w:themeColor="text1" w:themeTint="A6"/>
          <w:szCs w:val="22"/>
        </w:rPr>
        <w:t xml:space="preserve">via telefoonnummer </w:t>
      </w:r>
      <w:r w:rsidR="001A3E55">
        <w:rPr>
          <w:rFonts w:ascii="Lato" w:hAnsi="Lato" w:cstheme="minorHAnsi"/>
          <w:color w:val="595959" w:themeColor="text1" w:themeTint="A6"/>
          <w:szCs w:val="22"/>
        </w:rPr>
        <w:t xml:space="preserve">06-10 98 15 50 </w:t>
      </w:r>
      <w:r w:rsidR="00C72A66" w:rsidRPr="006B302C">
        <w:rPr>
          <w:rFonts w:ascii="Lato" w:hAnsi="Lato" w:cstheme="minorHAnsi"/>
          <w:color w:val="595959" w:themeColor="text1" w:themeTint="A6"/>
          <w:szCs w:val="22"/>
        </w:rPr>
        <w:t xml:space="preserve">of stuur een mailtje naar </w:t>
      </w:r>
      <w:hyperlink r:id="rId8" w:history="1">
        <w:r w:rsidR="00FB084E" w:rsidRPr="00AF75E5">
          <w:rPr>
            <w:rStyle w:val="Hyperlink"/>
            <w:rFonts w:ascii="Lato" w:hAnsi="Lato" w:cstheme="minorHAnsi"/>
            <w:szCs w:val="22"/>
          </w:rPr>
          <w:t>goes@ab-werkt.nl</w:t>
        </w:r>
      </w:hyperlink>
      <w:r w:rsidR="00C72A66" w:rsidRPr="006B302C">
        <w:rPr>
          <w:rFonts w:ascii="Lato" w:hAnsi="Lato" w:cstheme="minorHAnsi"/>
          <w:color w:val="595959" w:themeColor="text1" w:themeTint="A6"/>
          <w:szCs w:val="22"/>
        </w:rPr>
        <w:t>.</w:t>
      </w:r>
      <w:r w:rsidR="00FB084E">
        <w:rPr>
          <w:rFonts w:ascii="Lato" w:hAnsi="Lato" w:cstheme="minorHAnsi"/>
          <w:color w:val="595959" w:themeColor="text1" w:themeTint="A6"/>
          <w:szCs w:val="22"/>
        </w:rPr>
        <w:t xml:space="preserve"> </w:t>
      </w:r>
    </w:p>
    <w:p w14:paraId="53987E35" w14:textId="77777777" w:rsidR="008F7F67" w:rsidRDefault="00C72A66" w:rsidP="00FB084E">
      <w:pPr>
        <w:autoSpaceDE w:val="0"/>
        <w:autoSpaceDN w:val="0"/>
        <w:adjustRightInd w:val="0"/>
        <w:rPr>
          <w:rFonts w:ascii="Lato" w:hAnsi="Lato" w:cstheme="minorHAnsi"/>
          <w:color w:val="595959" w:themeColor="text1" w:themeTint="A6"/>
          <w:szCs w:val="22"/>
        </w:rPr>
      </w:pPr>
      <w:r w:rsidRPr="006B302C">
        <w:rPr>
          <w:rFonts w:ascii="Lato" w:hAnsi="Lato" w:cstheme="minorHAnsi"/>
          <w:color w:val="595959" w:themeColor="text1" w:themeTint="A6"/>
          <w:szCs w:val="22"/>
        </w:rPr>
        <w:t>S</w:t>
      </w:r>
      <w:r w:rsidR="00825891" w:rsidRPr="006B302C">
        <w:rPr>
          <w:rFonts w:ascii="Lato" w:hAnsi="Lato" w:cstheme="minorHAnsi"/>
          <w:color w:val="595959" w:themeColor="text1" w:themeTint="A6"/>
          <w:szCs w:val="22"/>
        </w:rPr>
        <w:t xml:space="preserve">olliciteren kan via de website </w:t>
      </w:r>
      <w:r w:rsidR="007D1D1D">
        <w:rPr>
          <w:rFonts w:ascii="Lato" w:hAnsi="Lato" w:cstheme="minorHAnsi"/>
          <w:color w:val="595959" w:themeColor="text1" w:themeTint="A6"/>
          <w:szCs w:val="22"/>
        </w:rPr>
        <w:t xml:space="preserve">van AB Werkt </w:t>
      </w:r>
      <w:r w:rsidR="008F7F67">
        <w:rPr>
          <w:rFonts w:ascii="Lato" w:hAnsi="Lato" w:cstheme="minorHAnsi"/>
          <w:color w:val="595959" w:themeColor="text1" w:themeTint="A6"/>
          <w:szCs w:val="22"/>
        </w:rPr>
        <w:t xml:space="preserve">vacaturenummer P054816 </w:t>
      </w:r>
    </w:p>
    <w:p w14:paraId="40F43DBA" w14:textId="60045ACA" w:rsidR="008F7F67" w:rsidRDefault="008F7F67" w:rsidP="00FB084E">
      <w:pPr>
        <w:autoSpaceDE w:val="0"/>
        <w:autoSpaceDN w:val="0"/>
        <w:adjustRightInd w:val="0"/>
        <w:rPr>
          <w:rFonts w:ascii="Lato" w:hAnsi="Lato" w:cstheme="minorHAnsi"/>
          <w:color w:val="595959" w:themeColor="text1" w:themeTint="A6"/>
          <w:szCs w:val="22"/>
        </w:rPr>
      </w:pPr>
      <w:hyperlink r:id="rId9" w:history="1">
        <w:r w:rsidRPr="00F0599C">
          <w:rPr>
            <w:rStyle w:val="Hyperlink"/>
            <w:rFonts w:ascii="Lato" w:hAnsi="Lato" w:cstheme="minorHAnsi"/>
            <w:szCs w:val="22"/>
          </w:rPr>
          <w:t>https://bit.ly/3sWPPk3</w:t>
        </w:r>
      </w:hyperlink>
    </w:p>
    <w:p w14:paraId="2A77C443" w14:textId="1C2E8D6D" w:rsidR="00B200F6" w:rsidRDefault="008F7F67" w:rsidP="00FB084E">
      <w:pPr>
        <w:autoSpaceDE w:val="0"/>
        <w:autoSpaceDN w:val="0"/>
        <w:adjustRightInd w:val="0"/>
        <w:rPr>
          <w:rFonts w:ascii="Lato" w:hAnsi="Lato" w:cstheme="minorHAnsi"/>
          <w:color w:val="595959" w:themeColor="text1" w:themeTint="A6"/>
          <w:szCs w:val="22"/>
        </w:rPr>
      </w:pPr>
      <w:hyperlink r:id="rId10" w:history="1"/>
    </w:p>
    <w:p w14:paraId="7855FF1B" w14:textId="77777777" w:rsidR="007D1D1D" w:rsidRPr="00FB084E" w:rsidRDefault="007D1D1D" w:rsidP="00FB084E">
      <w:pPr>
        <w:autoSpaceDE w:val="0"/>
        <w:autoSpaceDN w:val="0"/>
        <w:adjustRightInd w:val="0"/>
        <w:rPr>
          <w:rFonts w:ascii="Lato" w:hAnsi="Lato" w:cstheme="minorHAnsi"/>
          <w:color w:val="595959" w:themeColor="text1" w:themeTint="A6"/>
          <w:szCs w:val="22"/>
        </w:rPr>
      </w:pPr>
    </w:p>
    <w:sectPr w:rsidR="007D1D1D" w:rsidRPr="00FB084E" w:rsidSect="00096B51">
      <w:headerReference w:type="default" r:id="rId11"/>
      <w:headerReference w:type="first" r:id="rId12"/>
      <w:pgSz w:w="11906" w:h="16838" w:code="9"/>
      <w:pgMar w:top="2268" w:right="102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943FB" w14:textId="77777777" w:rsidR="005162CD" w:rsidRDefault="005162CD" w:rsidP="007863F3">
      <w:r>
        <w:separator/>
      </w:r>
    </w:p>
  </w:endnote>
  <w:endnote w:type="continuationSeparator" w:id="0">
    <w:p w14:paraId="3C8B138B" w14:textId="77777777" w:rsidR="005162CD" w:rsidRDefault="005162CD" w:rsidP="0078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24A4" w14:textId="77777777" w:rsidR="005162CD" w:rsidRDefault="005162CD" w:rsidP="007863F3">
      <w:r>
        <w:separator/>
      </w:r>
    </w:p>
  </w:footnote>
  <w:footnote w:type="continuationSeparator" w:id="0">
    <w:p w14:paraId="68DFC606" w14:textId="77777777" w:rsidR="005162CD" w:rsidRDefault="005162CD" w:rsidP="0078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17AD" w14:textId="77777777" w:rsidR="00096B51" w:rsidRDefault="00B060AD">
    <w:pPr>
      <w:pStyle w:val="Koptekst"/>
    </w:pPr>
    <w:r>
      <w:rPr>
        <w:noProof/>
      </w:rPr>
      <w:drawing>
        <wp:anchor distT="0" distB="0" distL="114300" distR="114300" simplePos="0" relativeHeight="251664384" behindDoc="0" locked="1" layoutInCell="1" allowOverlap="1" wp14:anchorId="05BFCEB7" wp14:editId="2A69FF66">
          <wp:simplePos x="0" y="0"/>
          <wp:positionH relativeFrom="page">
            <wp:posOffset>0</wp:posOffset>
          </wp:positionH>
          <wp:positionV relativeFrom="page">
            <wp:posOffset>8255</wp:posOffset>
          </wp:positionV>
          <wp:extent cx="7559675" cy="1506855"/>
          <wp:effectExtent l="0" t="0" r="3175" b="0"/>
          <wp:wrapNone/>
          <wp:docPr id="1" name="fdLogoE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xxx AB Werkt Briefpapier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1506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931E" w14:textId="77777777" w:rsidR="00096B51" w:rsidRDefault="00096B51">
    <w:pPr>
      <w:pStyle w:val="Koptekst"/>
    </w:pPr>
    <w:r>
      <w:rPr>
        <w:noProof/>
      </w:rPr>
      <w:drawing>
        <wp:anchor distT="0" distB="0" distL="114300" distR="114300" simplePos="0" relativeHeight="251662336" behindDoc="0" locked="1" layoutInCell="1" allowOverlap="1" wp14:anchorId="3F77B962" wp14:editId="6F0FA9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77600"/>
          <wp:effectExtent l="0" t="0" r="3175" b="0"/>
          <wp:wrapNone/>
          <wp:docPr id="2" name="fdLogo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xxx AB Werkt Briefpapi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7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A08"/>
    <w:multiLevelType w:val="hybridMultilevel"/>
    <w:tmpl w:val="389ABCCE"/>
    <w:lvl w:ilvl="0" w:tplc="80E4199E">
      <w:start w:val="20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046"/>
    <w:multiLevelType w:val="hybridMultilevel"/>
    <w:tmpl w:val="22D6F5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E13F5"/>
    <w:multiLevelType w:val="hybridMultilevel"/>
    <w:tmpl w:val="09F8ADB6"/>
    <w:lvl w:ilvl="0" w:tplc="5AA28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C5B75"/>
    <w:multiLevelType w:val="hybridMultilevel"/>
    <w:tmpl w:val="055E6A66"/>
    <w:lvl w:ilvl="0" w:tplc="14F8DAAE">
      <w:start w:val="198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B5C4A"/>
    <w:multiLevelType w:val="hybridMultilevel"/>
    <w:tmpl w:val="564C0CA2"/>
    <w:lvl w:ilvl="0" w:tplc="B3147D10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306E6"/>
    <w:multiLevelType w:val="hybridMultilevel"/>
    <w:tmpl w:val="7C7C33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25150"/>
    <w:multiLevelType w:val="hybridMultilevel"/>
    <w:tmpl w:val="A3461D5A"/>
    <w:lvl w:ilvl="0" w:tplc="699AC54C">
      <w:start w:val="1984"/>
      <w:numFmt w:val="bullet"/>
      <w:lvlText w:val="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200B1"/>
    <w:multiLevelType w:val="hybridMultilevel"/>
    <w:tmpl w:val="12CA1B02"/>
    <w:lvl w:ilvl="0" w:tplc="DEB42072">
      <w:start w:val="198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85756"/>
    <w:multiLevelType w:val="hybridMultilevel"/>
    <w:tmpl w:val="3C4A4EC6"/>
    <w:lvl w:ilvl="0" w:tplc="C2769F0C">
      <w:start w:val="19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22744"/>
    <w:multiLevelType w:val="hybridMultilevel"/>
    <w:tmpl w:val="32D46C14"/>
    <w:lvl w:ilvl="0" w:tplc="D3CE0E12">
      <w:start w:val="1984"/>
      <w:numFmt w:val="bullet"/>
      <w:lvlText w:val="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F2790"/>
    <w:multiLevelType w:val="hybridMultilevel"/>
    <w:tmpl w:val="F3D8678A"/>
    <w:lvl w:ilvl="0" w:tplc="03C622E4">
      <w:start w:val="1989"/>
      <w:numFmt w:val="decimal"/>
      <w:lvlText w:val="%1"/>
      <w:lvlJc w:val="left"/>
      <w:pPr>
        <w:tabs>
          <w:tab w:val="num" w:pos="4245"/>
        </w:tabs>
        <w:ind w:left="4245" w:hanging="334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CC36A5B"/>
    <w:multiLevelType w:val="hybridMultilevel"/>
    <w:tmpl w:val="2C228C74"/>
    <w:lvl w:ilvl="0" w:tplc="FBAEE5D2">
      <w:start w:val="1984"/>
      <w:numFmt w:val="bullet"/>
      <w:lvlText w:val="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A3014"/>
    <w:multiLevelType w:val="hybridMultilevel"/>
    <w:tmpl w:val="98AEEAA0"/>
    <w:lvl w:ilvl="0" w:tplc="B07AE898">
      <w:start w:val="199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75E3B"/>
    <w:multiLevelType w:val="hybridMultilevel"/>
    <w:tmpl w:val="548E3E18"/>
    <w:lvl w:ilvl="0" w:tplc="306AB6D4">
      <w:start w:val="198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E14A3"/>
    <w:multiLevelType w:val="hybridMultilevel"/>
    <w:tmpl w:val="C302B024"/>
    <w:lvl w:ilvl="0" w:tplc="AB765784">
      <w:start w:val="1989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460D92"/>
    <w:multiLevelType w:val="hybridMultilevel"/>
    <w:tmpl w:val="453C9D64"/>
    <w:lvl w:ilvl="0" w:tplc="4E36E05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14"/>
  </w:num>
  <w:num w:numId="6">
    <w:abstractNumId w:val="7"/>
  </w:num>
  <w:num w:numId="7">
    <w:abstractNumId w:val="13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1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F3"/>
    <w:rsid w:val="00001FF6"/>
    <w:rsid w:val="00010E09"/>
    <w:rsid w:val="000363D1"/>
    <w:rsid w:val="000542F1"/>
    <w:rsid w:val="00065F0E"/>
    <w:rsid w:val="000761A4"/>
    <w:rsid w:val="00082EEF"/>
    <w:rsid w:val="00083146"/>
    <w:rsid w:val="00096B51"/>
    <w:rsid w:val="000A37A0"/>
    <w:rsid w:val="000B1836"/>
    <w:rsid w:val="000C7D00"/>
    <w:rsid w:val="000D03F5"/>
    <w:rsid w:val="000F7D35"/>
    <w:rsid w:val="00102132"/>
    <w:rsid w:val="00102756"/>
    <w:rsid w:val="00120858"/>
    <w:rsid w:val="0012304C"/>
    <w:rsid w:val="00123F2C"/>
    <w:rsid w:val="0014705A"/>
    <w:rsid w:val="00163302"/>
    <w:rsid w:val="001766C5"/>
    <w:rsid w:val="00187DFF"/>
    <w:rsid w:val="001A3E55"/>
    <w:rsid w:val="001B27F5"/>
    <w:rsid w:val="001D0B4E"/>
    <w:rsid w:val="001D7626"/>
    <w:rsid w:val="0020169C"/>
    <w:rsid w:val="0021323B"/>
    <w:rsid w:val="00215A9B"/>
    <w:rsid w:val="00236FA8"/>
    <w:rsid w:val="00241CFE"/>
    <w:rsid w:val="0026196C"/>
    <w:rsid w:val="002A5B0B"/>
    <w:rsid w:val="002C0687"/>
    <w:rsid w:val="002C078B"/>
    <w:rsid w:val="002D20C4"/>
    <w:rsid w:val="002F4379"/>
    <w:rsid w:val="0031456A"/>
    <w:rsid w:val="0033055E"/>
    <w:rsid w:val="0034665D"/>
    <w:rsid w:val="00391062"/>
    <w:rsid w:val="003B77F4"/>
    <w:rsid w:val="003D0942"/>
    <w:rsid w:val="003E1A99"/>
    <w:rsid w:val="003F7234"/>
    <w:rsid w:val="004253EB"/>
    <w:rsid w:val="00472833"/>
    <w:rsid w:val="004869B1"/>
    <w:rsid w:val="0049239C"/>
    <w:rsid w:val="00493D69"/>
    <w:rsid w:val="004E1841"/>
    <w:rsid w:val="00506C75"/>
    <w:rsid w:val="00513070"/>
    <w:rsid w:val="005143B5"/>
    <w:rsid w:val="005162CD"/>
    <w:rsid w:val="00522A36"/>
    <w:rsid w:val="005254D5"/>
    <w:rsid w:val="0054375E"/>
    <w:rsid w:val="005471A6"/>
    <w:rsid w:val="00562CB7"/>
    <w:rsid w:val="00584D7B"/>
    <w:rsid w:val="005C07E1"/>
    <w:rsid w:val="005C7AAA"/>
    <w:rsid w:val="005D3FF8"/>
    <w:rsid w:val="005F1165"/>
    <w:rsid w:val="005F435E"/>
    <w:rsid w:val="00610CB6"/>
    <w:rsid w:val="006518C9"/>
    <w:rsid w:val="00663A10"/>
    <w:rsid w:val="00681BF2"/>
    <w:rsid w:val="0069021F"/>
    <w:rsid w:val="0069546F"/>
    <w:rsid w:val="006A57CC"/>
    <w:rsid w:val="006B302C"/>
    <w:rsid w:val="006B5AA7"/>
    <w:rsid w:val="006D3434"/>
    <w:rsid w:val="006E1E01"/>
    <w:rsid w:val="006E3ED7"/>
    <w:rsid w:val="00720BCD"/>
    <w:rsid w:val="0073088A"/>
    <w:rsid w:val="00763230"/>
    <w:rsid w:val="0078104E"/>
    <w:rsid w:val="007863F3"/>
    <w:rsid w:val="007A1A0B"/>
    <w:rsid w:val="007D1D1D"/>
    <w:rsid w:val="007F7D1D"/>
    <w:rsid w:val="00817E6A"/>
    <w:rsid w:val="00825891"/>
    <w:rsid w:val="008474DC"/>
    <w:rsid w:val="0086027E"/>
    <w:rsid w:val="0086470D"/>
    <w:rsid w:val="00885E4F"/>
    <w:rsid w:val="008B0F26"/>
    <w:rsid w:val="008C721A"/>
    <w:rsid w:val="008D03D6"/>
    <w:rsid w:val="008D7A85"/>
    <w:rsid w:val="008E451C"/>
    <w:rsid w:val="008F7F67"/>
    <w:rsid w:val="00905BA6"/>
    <w:rsid w:val="00913626"/>
    <w:rsid w:val="009230CB"/>
    <w:rsid w:val="00927B21"/>
    <w:rsid w:val="00947E19"/>
    <w:rsid w:val="00952B22"/>
    <w:rsid w:val="009648A1"/>
    <w:rsid w:val="00965742"/>
    <w:rsid w:val="009916C9"/>
    <w:rsid w:val="00996763"/>
    <w:rsid w:val="009A17E4"/>
    <w:rsid w:val="009C0A13"/>
    <w:rsid w:val="009F502D"/>
    <w:rsid w:val="009F7957"/>
    <w:rsid w:val="00A033C7"/>
    <w:rsid w:val="00A276B9"/>
    <w:rsid w:val="00A85955"/>
    <w:rsid w:val="00A9340F"/>
    <w:rsid w:val="00A943C8"/>
    <w:rsid w:val="00A96784"/>
    <w:rsid w:val="00AD0AA6"/>
    <w:rsid w:val="00AF06A3"/>
    <w:rsid w:val="00AF4F81"/>
    <w:rsid w:val="00AF76AE"/>
    <w:rsid w:val="00B060AD"/>
    <w:rsid w:val="00B1410E"/>
    <w:rsid w:val="00B200F6"/>
    <w:rsid w:val="00B328CE"/>
    <w:rsid w:val="00B87E04"/>
    <w:rsid w:val="00BB06DA"/>
    <w:rsid w:val="00BB50F4"/>
    <w:rsid w:val="00BC5AE0"/>
    <w:rsid w:val="00BC666C"/>
    <w:rsid w:val="00BD13BC"/>
    <w:rsid w:val="00BD3820"/>
    <w:rsid w:val="00BF4257"/>
    <w:rsid w:val="00BF639F"/>
    <w:rsid w:val="00C12B01"/>
    <w:rsid w:val="00C15B24"/>
    <w:rsid w:val="00C23D07"/>
    <w:rsid w:val="00C37D73"/>
    <w:rsid w:val="00C40B46"/>
    <w:rsid w:val="00C43B4C"/>
    <w:rsid w:val="00C45BE6"/>
    <w:rsid w:val="00C577A7"/>
    <w:rsid w:val="00C7107B"/>
    <w:rsid w:val="00C72A66"/>
    <w:rsid w:val="00C73311"/>
    <w:rsid w:val="00C925E5"/>
    <w:rsid w:val="00CB128C"/>
    <w:rsid w:val="00CE7D21"/>
    <w:rsid w:val="00D05B02"/>
    <w:rsid w:val="00D13520"/>
    <w:rsid w:val="00D148DD"/>
    <w:rsid w:val="00D25FB2"/>
    <w:rsid w:val="00D277D1"/>
    <w:rsid w:val="00D42DB2"/>
    <w:rsid w:val="00D53B60"/>
    <w:rsid w:val="00D70B0B"/>
    <w:rsid w:val="00D75198"/>
    <w:rsid w:val="00D80478"/>
    <w:rsid w:val="00D80786"/>
    <w:rsid w:val="00DB3351"/>
    <w:rsid w:val="00DC1D1F"/>
    <w:rsid w:val="00E1260E"/>
    <w:rsid w:val="00E36B19"/>
    <w:rsid w:val="00E4732B"/>
    <w:rsid w:val="00E8026C"/>
    <w:rsid w:val="00E80BAE"/>
    <w:rsid w:val="00E841D6"/>
    <w:rsid w:val="00EA5BB9"/>
    <w:rsid w:val="00EB44DB"/>
    <w:rsid w:val="00EE360D"/>
    <w:rsid w:val="00EF50BF"/>
    <w:rsid w:val="00EF7BE1"/>
    <w:rsid w:val="00F2153B"/>
    <w:rsid w:val="00F26835"/>
    <w:rsid w:val="00F87607"/>
    <w:rsid w:val="00FB084E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715AF5C"/>
  <w15:docId w15:val="{D10402EC-6B06-406E-AF83-9531E53E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B44DB"/>
    <w:rPr>
      <w:rFonts w:asciiTheme="minorHAnsi" w:hAnsiTheme="minorHAnsi"/>
      <w:sz w:val="22"/>
      <w:szCs w:val="24"/>
    </w:rPr>
  </w:style>
  <w:style w:type="paragraph" w:styleId="Kop2">
    <w:name w:val="heading 2"/>
    <w:basedOn w:val="Standaard"/>
    <w:link w:val="Kop2Char"/>
    <w:uiPriority w:val="9"/>
    <w:qFormat/>
    <w:rsid w:val="0069021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863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863F3"/>
    <w:rPr>
      <w:sz w:val="24"/>
      <w:szCs w:val="24"/>
    </w:rPr>
  </w:style>
  <w:style w:type="paragraph" w:styleId="Voettekst">
    <w:name w:val="footer"/>
    <w:basedOn w:val="Standaard"/>
    <w:link w:val="VoettekstChar"/>
    <w:rsid w:val="007863F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863F3"/>
    <w:rPr>
      <w:sz w:val="24"/>
      <w:szCs w:val="24"/>
    </w:rPr>
  </w:style>
  <w:style w:type="paragraph" w:styleId="Ballontekst">
    <w:name w:val="Balloon Text"/>
    <w:basedOn w:val="Standaard"/>
    <w:link w:val="BallontekstChar"/>
    <w:rsid w:val="007863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863F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F4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onderwerp">
    <w:name w:val="AB onderwerp"/>
    <w:basedOn w:val="Standaard"/>
    <w:next w:val="ABdatumregel"/>
    <w:qFormat/>
    <w:rsid w:val="00BB06DA"/>
    <w:pPr>
      <w:spacing w:after="600"/>
    </w:pPr>
    <w:rPr>
      <w:b/>
    </w:rPr>
  </w:style>
  <w:style w:type="paragraph" w:customStyle="1" w:styleId="ABdatumregel">
    <w:name w:val="AB datumregel"/>
    <w:basedOn w:val="Standaard"/>
    <w:next w:val="ABtekst"/>
    <w:qFormat/>
    <w:rsid w:val="00BB06DA"/>
    <w:pPr>
      <w:spacing w:after="600"/>
    </w:pPr>
  </w:style>
  <w:style w:type="paragraph" w:customStyle="1" w:styleId="ABtekst">
    <w:name w:val="AB tekst"/>
    <w:basedOn w:val="ABdatumregel"/>
    <w:qFormat/>
    <w:rsid w:val="00BB06DA"/>
    <w:pPr>
      <w:spacing w:after="0"/>
    </w:pPr>
  </w:style>
  <w:style w:type="paragraph" w:styleId="Titel">
    <w:name w:val="Title"/>
    <w:basedOn w:val="Standaard"/>
    <w:link w:val="TitelChar"/>
    <w:qFormat/>
    <w:rsid w:val="001766C5"/>
    <w:pPr>
      <w:jc w:val="center"/>
    </w:pPr>
    <w:rPr>
      <w:rFonts w:ascii="Verdana" w:hAnsi="Verdana"/>
      <w:b/>
      <w:snapToGrid w:val="0"/>
      <w:sz w:val="20"/>
      <w:szCs w:val="20"/>
      <w:u w:val="single"/>
      <w:lang w:val="en-US"/>
    </w:rPr>
  </w:style>
  <w:style w:type="character" w:customStyle="1" w:styleId="TitelChar">
    <w:name w:val="Titel Char"/>
    <w:basedOn w:val="Standaardalinea-lettertype"/>
    <w:link w:val="Titel"/>
    <w:rsid w:val="001766C5"/>
    <w:rPr>
      <w:rFonts w:ascii="Verdana" w:hAnsi="Verdana"/>
      <w:b/>
      <w:snapToGrid w:val="0"/>
      <w:u w:val="single"/>
      <w:lang w:val="en-US"/>
    </w:rPr>
  </w:style>
  <w:style w:type="paragraph" w:customStyle="1" w:styleId="Default">
    <w:name w:val="Default"/>
    <w:rsid w:val="00C577A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Geenafstand">
    <w:name w:val="No Spacing"/>
    <w:uiPriority w:val="1"/>
    <w:qFormat/>
    <w:rsid w:val="00C577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0B1836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102132"/>
    <w:pPr>
      <w:spacing w:after="300"/>
    </w:pPr>
    <w:rPr>
      <w:rFonts w:ascii="Times New Roman" w:hAnsi="Times New Roman"/>
      <w:sz w:val="24"/>
    </w:rPr>
  </w:style>
  <w:style w:type="character" w:styleId="Hyperlink">
    <w:name w:val="Hyperlink"/>
    <w:basedOn w:val="Standaardalinea-lettertype"/>
    <w:unhideWhenUsed/>
    <w:rsid w:val="002C078B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C078B"/>
    <w:rPr>
      <w:color w:val="808080"/>
      <w:shd w:val="clear" w:color="auto" w:fill="E6E6E6"/>
    </w:rPr>
  </w:style>
  <w:style w:type="character" w:customStyle="1" w:styleId="Kop2Char">
    <w:name w:val="Kop 2 Char"/>
    <w:basedOn w:val="Standaardalinea-lettertype"/>
    <w:link w:val="Kop2"/>
    <w:uiPriority w:val="9"/>
    <w:rsid w:val="0069021F"/>
    <w:rPr>
      <w:b/>
      <w:bCs/>
      <w:sz w:val="36"/>
      <w:szCs w:val="3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5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CDCDC"/>
                    <w:right w:val="none" w:sz="0" w:space="0" w:color="auto"/>
                  </w:divBdr>
                  <w:divsChild>
                    <w:div w:id="64474762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es@ab-werkt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b-werkt.nl/vacature/aardappelkeurmeester-qc-p0520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sWPPk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Mso="TabHome">
        <!-- Voeg nieuwe groep toe voor sjabloonspecifieke opdrachten -->
        <group id="grpLetters" label="AB Werkt" insertAfterMso="GroupClipboard">
          <button id="btnShowHideLogo" size="large" imageMso="FileStartWorkflow" label="Logo" screentip="Verberg of toon logo en voettekst" onAction="sTtOnAction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3BFD-647A-4160-8043-D9D32F58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 Werkt briefsjabloon</vt:lpstr>
    </vt:vector>
  </TitlesOfParts>
  <Company>Hewlett-Packard Company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Werkt briefsjabloon</dc:title>
  <dc:creator>Rick Heinen</dc:creator>
  <cp:lastModifiedBy>Miranda Nonnekes</cp:lastModifiedBy>
  <cp:revision>3</cp:revision>
  <cp:lastPrinted>2018-02-27T12:41:00Z</cp:lastPrinted>
  <dcterms:created xsi:type="dcterms:W3CDTF">2022-05-24T12:23:00Z</dcterms:created>
  <dcterms:modified xsi:type="dcterms:W3CDTF">2022-05-24T12:40:00Z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 voltooid">
    <vt:lpwstr>Femda: 7 mei 2012</vt:lpwstr>
  </property>
</Properties>
</file>