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2ff79854648b4555"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6B69" w14:textId="64DFFC0F" w:rsidR="00E8026C" w:rsidRPr="005254D5" w:rsidRDefault="00947693" w:rsidP="00102756">
      <w:pPr>
        <w:autoSpaceDE w:val="0"/>
        <w:autoSpaceDN w:val="0"/>
        <w:adjustRightInd w:val="0"/>
        <w:rPr>
          <w:rFonts w:ascii="Lato" w:hAnsi="Lato"/>
          <w:color w:val="99C221"/>
          <w:kern w:val="36"/>
          <w:sz w:val="40"/>
          <w:szCs w:val="40"/>
        </w:rPr>
      </w:pPr>
      <w:r>
        <w:rPr>
          <w:rFonts w:ascii="Lato" w:hAnsi="Lato"/>
          <w:color w:val="99C221"/>
          <w:kern w:val="36"/>
          <w:sz w:val="40"/>
          <w:szCs w:val="40"/>
        </w:rPr>
        <w:t xml:space="preserve">Agrarisch medewerker (zomerperiode) </w:t>
      </w:r>
      <w:r w:rsidR="009F502D" w:rsidRPr="005254D5">
        <w:rPr>
          <w:rFonts w:ascii="Lato" w:hAnsi="Lato"/>
          <w:color w:val="99C221"/>
          <w:kern w:val="36"/>
          <w:sz w:val="40"/>
          <w:szCs w:val="40"/>
        </w:rPr>
        <w:t xml:space="preserve"> </w:t>
      </w:r>
      <w:r w:rsidR="0069021F" w:rsidRPr="005254D5">
        <w:rPr>
          <w:rFonts w:ascii="Lato" w:hAnsi="Lato"/>
          <w:color w:val="99C221"/>
          <w:kern w:val="36"/>
          <w:sz w:val="40"/>
          <w:szCs w:val="40"/>
        </w:rPr>
        <w:t xml:space="preserve"> </w:t>
      </w:r>
    </w:p>
    <w:p w14:paraId="58A679ED" w14:textId="4597DDA4" w:rsidR="00F87607" w:rsidRDefault="00102132" w:rsidP="00102756">
      <w:pPr>
        <w:autoSpaceDE w:val="0"/>
        <w:autoSpaceDN w:val="0"/>
        <w:adjustRightInd w:val="0"/>
        <w:rPr>
          <w:rFonts w:ascii="Lato" w:hAnsi="Lato"/>
          <w:color w:val="99C221"/>
          <w:kern w:val="36"/>
          <w:sz w:val="40"/>
          <w:szCs w:val="40"/>
        </w:rPr>
      </w:pPr>
      <w:r w:rsidRPr="005254D5">
        <w:rPr>
          <w:rFonts w:ascii="Lato" w:hAnsi="Lato"/>
          <w:color w:val="99C221"/>
          <w:kern w:val="36"/>
          <w:sz w:val="40"/>
          <w:szCs w:val="40"/>
        </w:rPr>
        <w:t>Regio</w:t>
      </w:r>
      <w:r w:rsidR="00947693">
        <w:rPr>
          <w:rFonts w:ascii="Lato" w:hAnsi="Lato"/>
          <w:color w:val="99C221"/>
          <w:kern w:val="36"/>
          <w:sz w:val="40"/>
          <w:szCs w:val="40"/>
        </w:rPr>
        <w:t>: divers Zeeland</w:t>
      </w:r>
    </w:p>
    <w:p w14:paraId="6E1EA661" w14:textId="28E1D438" w:rsidR="004E3F70" w:rsidRDefault="004E3F70" w:rsidP="00102756">
      <w:pPr>
        <w:autoSpaceDE w:val="0"/>
        <w:autoSpaceDN w:val="0"/>
        <w:adjustRightInd w:val="0"/>
        <w:rPr>
          <w:rFonts w:ascii="Lato" w:hAnsi="Lato"/>
          <w:color w:val="99C221"/>
          <w:kern w:val="36"/>
          <w:sz w:val="40"/>
          <w:szCs w:val="40"/>
        </w:rPr>
      </w:pPr>
    </w:p>
    <w:p w14:paraId="7A974148" w14:textId="77777777" w:rsidR="004E3F70" w:rsidRPr="005254D5" w:rsidRDefault="004E3F70" w:rsidP="00102756">
      <w:pPr>
        <w:autoSpaceDE w:val="0"/>
        <w:autoSpaceDN w:val="0"/>
        <w:adjustRightInd w:val="0"/>
        <w:rPr>
          <w:rFonts w:ascii="Lato" w:hAnsi="Lato"/>
          <w:color w:val="99C221"/>
          <w:kern w:val="36"/>
          <w:sz w:val="40"/>
          <w:szCs w:val="40"/>
        </w:rPr>
      </w:pPr>
    </w:p>
    <w:p w14:paraId="4B26E43E" w14:textId="77777777" w:rsidR="005F1165" w:rsidRDefault="005F1165" w:rsidP="002D20C4">
      <w:pPr>
        <w:rPr>
          <w:rFonts w:ascii="Lato" w:hAnsi="Lato"/>
          <w:color w:val="99C221"/>
          <w:kern w:val="36"/>
          <w:szCs w:val="22"/>
        </w:rPr>
      </w:pPr>
    </w:p>
    <w:p w14:paraId="2ED862EA" w14:textId="78070AB3" w:rsidR="009230CB" w:rsidRDefault="00947693" w:rsidP="002D20C4">
      <w:pPr>
        <w:rPr>
          <w:rFonts w:ascii="Lato" w:hAnsi="Lato"/>
          <w:color w:val="7F7F7F" w:themeColor="text1" w:themeTint="80"/>
          <w:szCs w:val="22"/>
        </w:rPr>
      </w:pPr>
      <w:r w:rsidRPr="00947693">
        <w:rPr>
          <w:rFonts w:ascii="Lato" w:hAnsi="Lato"/>
          <w:color w:val="7F7F7F" w:themeColor="text1" w:themeTint="80"/>
          <w:szCs w:val="22"/>
        </w:rPr>
        <w:t>Hey jij daar! Nog op zoek naar een afwisselende zomerbaan in de agrarische sector? Wij hebben nog mogelijkheden als agrarisch medewerker voor het innemen van de oogst op diverse plekken in Zeeuws-Vlaanderen,  Noord-/ Zuid-Beveland of Schouwen Duiveland.</w:t>
      </w:r>
    </w:p>
    <w:p w14:paraId="7B079523" w14:textId="77777777" w:rsidR="00B87E04" w:rsidRPr="00187DFF" w:rsidRDefault="00B87E04" w:rsidP="002D20C4">
      <w:pPr>
        <w:rPr>
          <w:rFonts w:ascii="Lato" w:hAnsi="Lato"/>
          <w:color w:val="808080" w:themeColor="background1" w:themeShade="80"/>
          <w:szCs w:val="22"/>
        </w:rPr>
      </w:pPr>
    </w:p>
    <w:p w14:paraId="7DD5B90E" w14:textId="74D43F94" w:rsidR="009F502D" w:rsidRDefault="0069021F" w:rsidP="00B200F6">
      <w:pPr>
        <w:rPr>
          <w:rFonts w:ascii="Lato" w:hAnsi="Lato"/>
          <w:b/>
          <w:bCs/>
          <w:color w:val="7F7F7F" w:themeColor="text1" w:themeTint="80"/>
          <w:sz w:val="28"/>
          <w:szCs w:val="28"/>
        </w:rPr>
      </w:pPr>
      <w:r w:rsidRPr="005254D5">
        <w:rPr>
          <w:rFonts w:ascii="Lato" w:hAnsi="Lato"/>
          <w:b/>
          <w:bCs/>
          <w:color w:val="7F7F7F" w:themeColor="text1" w:themeTint="80"/>
          <w:sz w:val="28"/>
          <w:szCs w:val="28"/>
        </w:rPr>
        <w:t>Wat ga je doen?</w:t>
      </w:r>
    </w:p>
    <w:p w14:paraId="7F5B3EA0" w14:textId="77777777" w:rsidR="00947693" w:rsidRDefault="00B87E04" w:rsidP="00947693">
      <w:pPr>
        <w:ind w:left="705" w:hanging="705"/>
        <w:rPr>
          <w:rFonts w:ascii="Lato" w:hAnsi="Lato"/>
          <w:color w:val="7F7F7F" w:themeColor="text1" w:themeTint="80"/>
          <w:szCs w:val="22"/>
        </w:rPr>
      </w:pPr>
      <w:r w:rsidRPr="00B87E04">
        <w:rPr>
          <w:rFonts w:ascii="Lato" w:hAnsi="Lato"/>
          <w:color w:val="7F7F7F" w:themeColor="text1" w:themeTint="80"/>
          <w:szCs w:val="22"/>
        </w:rPr>
        <w:t xml:space="preserve"> </w:t>
      </w:r>
      <w:r w:rsidR="00947693" w:rsidRPr="00947693">
        <w:rPr>
          <w:rFonts w:ascii="Lato" w:hAnsi="Lato"/>
          <w:color w:val="7F7F7F" w:themeColor="text1" w:themeTint="80"/>
          <w:szCs w:val="22"/>
        </w:rPr>
        <w:t>In dit werk ben je in eerst instantie verantwoordelijk voor het  schoonmaken en klaarmaken van de</w:t>
      </w:r>
    </w:p>
    <w:p w14:paraId="0FE3214D" w14:textId="77777777" w:rsidR="00947693" w:rsidRDefault="00947693" w:rsidP="00947693">
      <w:pPr>
        <w:ind w:left="705" w:hanging="705"/>
        <w:rPr>
          <w:rFonts w:ascii="Lato" w:hAnsi="Lato"/>
          <w:color w:val="7F7F7F" w:themeColor="text1" w:themeTint="80"/>
          <w:szCs w:val="22"/>
        </w:rPr>
      </w:pPr>
      <w:r w:rsidRPr="00947693">
        <w:rPr>
          <w:rFonts w:ascii="Lato" w:hAnsi="Lato"/>
          <w:color w:val="7F7F7F" w:themeColor="text1" w:themeTint="80"/>
          <w:szCs w:val="22"/>
        </w:rPr>
        <w:t xml:space="preserve">loods voor het nieuwe seizoen. Deze werkzaamheden worden uitgevoerd met een stofmasker </w:t>
      </w:r>
    </w:p>
    <w:p w14:paraId="5427B9E3" w14:textId="77777777" w:rsidR="00947693" w:rsidRDefault="00947693" w:rsidP="00947693">
      <w:pPr>
        <w:ind w:left="705" w:hanging="705"/>
        <w:rPr>
          <w:rFonts w:ascii="Lato" w:hAnsi="Lato"/>
          <w:color w:val="7F7F7F" w:themeColor="text1" w:themeTint="80"/>
          <w:szCs w:val="22"/>
        </w:rPr>
      </w:pPr>
      <w:r w:rsidRPr="00947693">
        <w:rPr>
          <w:rFonts w:ascii="Lato" w:hAnsi="Lato"/>
          <w:color w:val="7F7F7F" w:themeColor="text1" w:themeTint="80"/>
          <w:szCs w:val="22"/>
        </w:rPr>
        <w:t xml:space="preserve">aangezien dit zeer stoffig werk is. Uiteraard pak je ook andere werkzaamheden op zoals het nemen </w:t>
      </w:r>
    </w:p>
    <w:p w14:paraId="59C2B6CE" w14:textId="77777777" w:rsidR="00947693" w:rsidRDefault="00947693" w:rsidP="00947693">
      <w:pPr>
        <w:ind w:left="705" w:hanging="705"/>
        <w:rPr>
          <w:rFonts w:ascii="Lato" w:hAnsi="Lato"/>
          <w:color w:val="7F7F7F" w:themeColor="text1" w:themeTint="80"/>
          <w:szCs w:val="22"/>
        </w:rPr>
      </w:pPr>
      <w:r w:rsidRPr="00947693">
        <w:rPr>
          <w:rFonts w:ascii="Lato" w:hAnsi="Lato"/>
          <w:color w:val="7F7F7F" w:themeColor="text1" w:themeTint="80"/>
          <w:szCs w:val="22"/>
        </w:rPr>
        <w:t xml:space="preserve">van graanmonsters, het documenteren van de graanmonsters en chauffeurs begeleiden naar de juiste </w:t>
      </w:r>
    </w:p>
    <w:p w14:paraId="39E2A155" w14:textId="1DEBD601" w:rsidR="00B87E04" w:rsidRDefault="00947693" w:rsidP="00947693">
      <w:pPr>
        <w:ind w:left="705" w:hanging="705"/>
        <w:rPr>
          <w:rFonts w:ascii="Lato" w:hAnsi="Lato"/>
          <w:color w:val="7F7F7F" w:themeColor="text1" w:themeTint="80"/>
          <w:szCs w:val="22"/>
        </w:rPr>
      </w:pPr>
      <w:r w:rsidRPr="00947693">
        <w:rPr>
          <w:rFonts w:ascii="Lato" w:hAnsi="Lato"/>
          <w:color w:val="7F7F7F" w:themeColor="text1" w:themeTint="80"/>
          <w:szCs w:val="22"/>
        </w:rPr>
        <w:t>losplaats. Heb je tevens ervaring op een heftruck, dan is dit mooi meegenomen.</w:t>
      </w:r>
    </w:p>
    <w:p w14:paraId="7B7D9DAE" w14:textId="77777777" w:rsidR="00947693" w:rsidRDefault="00947693" w:rsidP="00947693">
      <w:pPr>
        <w:ind w:left="705" w:hanging="705"/>
        <w:rPr>
          <w:rFonts w:ascii="Lato" w:hAnsi="Lato"/>
          <w:color w:val="7F7F7F" w:themeColor="text1" w:themeTint="80"/>
          <w:szCs w:val="22"/>
        </w:rPr>
      </w:pPr>
    </w:p>
    <w:p w14:paraId="1B4BCA2D" w14:textId="77777777" w:rsidR="004E3F70" w:rsidRDefault="0069021F" w:rsidP="00B87E04">
      <w:pPr>
        <w:outlineLvl w:val="1"/>
        <w:rPr>
          <w:rFonts w:ascii="Lato" w:hAnsi="Lato"/>
          <w:b/>
          <w:bCs/>
          <w:color w:val="7F7F7F" w:themeColor="text1" w:themeTint="80"/>
          <w:sz w:val="28"/>
          <w:szCs w:val="28"/>
        </w:rPr>
      </w:pPr>
      <w:r w:rsidRPr="005254D5">
        <w:rPr>
          <w:rFonts w:ascii="Lato" w:hAnsi="Lato"/>
          <w:b/>
          <w:bCs/>
          <w:color w:val="7F7F7F" w:themeColor="text1" w:themeTint="80"/>
          <w:sz w:val="28"/>
          <w:szCs w:val="28"/>
        </w:rPr>
        <w:t>Wat verwachten we van jou?</w:t>
      </w:r>
    </w:p>
    <w:p w14:paraId="6AC9FA2B" w14:textId="52BC4264" w:rsidR="00B87E04" w:rsidRPr="00B87E04" w:rsidRDefault="00947693" w:rsidP="00B87E04">
      <w:pPr>
        <w:outlineLvl w:val="1"/>
        <w:rPr>
          <w:rFonts w:ascii="Lato" w:hAnsi="Lato"/>
          <w:color w:val="595959" w:themeColor="text1" w:themeTint="A6"/>
          <w:szCs w:val="22"/>
        </w:rPr>
      </w:pPr>
      <w:r w:rsidRPr="00947693">
        <w:rPr>
          <w:rFonts w:ascii="Lato" w:hAnsi="Lato"/>
          <w:color w:val="595959" w:themeColor="text1" w:themeTint="A6"/>
          <w:szCs w:val="22"/>
        </w:rPr>
        <w:t>In dit werk is het een voordeel als je enige agrarische affiniteit hebt, heb je dit niet maar ben je toch enthousiast reageer dan ook zeker!  We verwachten van je dat je flexibel bent in de te werken dagen. Je werkdag kan soms lang zijn en werken op zondag is in voorkomende gevallen ook aan de orde. Het is van belang in dit werk dat je tegen stof kunt. Verder is het in bezit hebben van een VCA certificaat een voordeel om veilig te werken! Indien je eerder beschikbaar bent dan  eind juni, laat het even aan ons weten, misschien  kun je dan eerde starten!</w:t>
      </w:r>
    </w:p>
    <w:p w14:paraId="16853E9F" w14:textId="5C59D3B4" w:rsidR="00BC666C" w:rsidRDefault="00BC666C" w:rsidP="009230CB">
      <w:pPr>
        <w:rPr>
          <w:rFonts w:ascii="Lato" w:hAnsi="Lato"/>
          <w:color w:val="595959" w:themeColor="text1" w:themeTint="A6"/>
          <w:szCs w:val="22"/>
        </w:rPr>
      </w:pPr>
    </w:p>
    <w:p w14:paraId="7CFCC23C" w14:textId="66EF996B" w:rsidR="002C078B" w:rsidRDefault="0069021F" w:rsidP="002C078B">
      <w:pPr>
        <w:rPr>
          <w:rFonts w:ascii="Lato" w:hAnsi="Lato"/>
          <w:b/>
          <w:bCs/>
          <w:color w:val="7F7F7F" w:themeColor="text1" w:themeTint="80"/>
          <w:sz w:val="28"/>
          <w:szCs w:val="28"/>
        </w:rPr>
      </w:pPr>
      <w:r w:rsidRPr="005254D5">
        <w:rPr>
          <w:rFonts w:ascii="Lato" w:hAnsi="Lato"/>
          <w:b/>
          <w:bCs/>
          <w:color w:val="7F7F7F" w:themeColor="text1" w:themeTint="80"/>
          <w:sz w:val="28"/>
          <w:szCs w:val="28"/>
        </w:rPr>
        <w:t xml:space="preserve">Dit </w:t>
      </w:r>
      <w:r w:rsidR="00CE7D21">
        <w:rPr>
          <w:rFonts w:ascii="Lato" w:hAnsi="Lato"/>
          <w:b/>
          <w:bCs/>
          <w:color w:val="7F7F7F" w:themeColor="text1" w:themeTint="80"/>
          <w:sz w:val="28"/>
          <w:szCs w:val="28"/>
        </w:rPr>
        <w:t>kun je van ons verwachten</w:t>
      </w:r>
    </w:p>
    <w:p w14:paraId="2EC227BE" w14:textId="76C60D34" w:rsidR="00947693" w:rsidRPr="00947693" w:rsidRDefault="00CE7D21" w:rsidP="00947693">
      <w:pPr>
        <w:ind w:left="705" w:hanging="705"/>
        <w:rPr>
          <w:rFonts w:ascii="Lato" w:hAnsi="Lato"/>
          <w:color w:val="595959" w:themeColor="text1" w:themeTint="A6"/>
          <w:szCs w:val="22"/>
        </w:rPr>
      </w:pPr>
      <w:r w:rsidRPr="00AF06A3">
        <w:rPr>
          <w:rFonts w:ascii="Lato" w:hAnsi="Lato"/>
          <w:color w:val="92D050"/>
          <w:szCs w:val="22"/>
        </w:rPr>
        <w:sym w:font="Wingdings" w:char="F0FC"/>
      </w:r>
      <w:r w:rsidR="00947693">
        <w:rPr>
          <w:rFonts w:ascii="Lato" w:hAnsi="Lato"/>
          <w:color w:val="595959" w:themeColor="text1" w:themeTint="A6"/>
          <w:szCs w:val="22"/>
        </w:rPr>
        <w:tab/>
      </w:r>
      <w:r w:rsidR="00947693" w:rsidRPr="00947693">
        <w:rPr>
          <w:rFonts w:ascii="Lato" w:hAnsi="Lato"/>
          <w:color w:val="595959" w:themeColor="text1" w:themeTint="A6"/>
          <w:szCs w:val="22"/>
        </w:rPr>
        <w:t>Het betreft een tijdelijke baan vanaf eind juni tot eind augustus;</w:t>
      </w:r>
    </w:p>
    <w:p w14:paraId="697B7FBC" w14:textId="1C2D7BCA" w:rsidR="00947693" w:rsidRPr="00947693" w:rsidRDefault="00947693" w:rsidP="00947693">
      <w:pPr>
        <w:ind w:left="705" w:hanging="705"/>
        <w:rPr>
          <w:rFonts w:ascii="Lato" w:hAnsi="Lato"/>
          <w:color w:val="595959" w:themeColor="text1" w:themeTint="A6"/>
          <w:szCs w:val="22"/>
        </w:rPr>
      </w:pPr>
      <w:r w:rsidRPr="00AF06A3">
        <w:rPr>
          <w:rFonts w:ascii="Lato" w:hAnsi="Lato"/>
          <w:color w:val="92D050"/>
          <w:szCs w:val="22"/>
        </w:rPr>
        <w:sym w:font="Wingdings" w:char="F0FC"/>
      </w:r>
      <w:r w:rsidRPr="00947693">
        <w:rPr>
          <w:rFonts w:ascii="Lato" w:hAnsi="Lato"/>
          <w:color w:val="595959" w:themeColor="text1" w:themeTint="A6"/>
          <w:szCs w:val="22"/>
        </w:rPr>
        <w:t xml:space="preserve"> </w:t>
      </w:r>
      <w:r>
        <w:rPr>
          <w:rFonts w:ascii="Lato" w:hAnsi="Lato"/>
          <w:color w:val="595959" w:themeColor="text1" w:themeTint="A6"/>
          <w:szCs w:val="22"/>
        </w:rPr>
        <w:tab/>
      </w:r>
      <w:r w:rsidRPr="00947693">
        <w:rPr>
          <w:rFonts w:ascii="Lato" w:hAnsi="Lato"/>
          <w:color w:val="595959" w:themeColor="text1" w:themeTint="A6"/>
          <w:szCs w:val="22"/>
        </w:rPr>
        <w:t>Je werktijden zijn in overleg flexibel in te vullen;</w:t>
      </w:r>
    </w:p>
    <w:p w14:paraId="41E035B9" w14:textId="42334687" w:rsidR="00947693" w:rsidRPr="00947693" w:rsidRDefault="00947693" w:rsidP="00947693">
      <w:pPr>
        <w:ind w:left="705" w:hanging="705"/>
        <w:rPr>
          <w:rFonts w:ascii="Lato" w:hAnsi="Lato"/>
          <w:color w:val="595959" w:themeColor="text1" w:themeTint="A6"/>
          <w:szCs w:val="22"/>
        </w:rPr>
      </w:pPr>
      <w:r w:rsidRPr="00AF06A3">
        <w:rPr>
          <w:rFonts w:ascii="Lato" w:hAnsi="Lato"/>
          <w:color w:val="92D050"/>
          <w:szCs w:val="22"/>
        </w:rPr>
        <w:sym w:font="Wingdings" w:char="F0FC"/>
      </w:r>
      <w:r>
        <w:rPr>
          <w:rFonts w:ascii="Lato" w:hAnsi="Lato"/>
          <w:color w:val="92D050"/>
          <w:szCs w:val="22"/>
        </w:rPr>
        <w:tab/>
      </w:r>
      <w:r w:rsidRPr="00947693">
        <w:rPr>
          <w:rFonts w:ascii="Lato" w:hAnsi="Lato"/>
          <w:color w:val="595959" w:themeColor="text1" w:themeTint="A6"/>
          <w:szCs w:val="22"/>
        </w:rPr>
        <w:t>Je werkt op basis van een uitzendovereenkomst van AB Werkt;</w:t>
      </w:r>
    </w:p>
    <w:p w14:paraId="5807A7E6" w14:textId="4EC671C4" w:rsidR="00947693" w:rsidRDefault="00947693" w:rsidP="00947693">
      <w:pPr>
        <w:ind w:left="705" w:hanging="705"/>
        <w:rPr>
          <w:rFonts w:ascii="Lato" w:hAnsi="Lato"/>
          <w:color w:val="808080" w:themeColor="background1" w:themeShade="80"/>
          <w:szCs w:val="22"/>
        </w:rPr>
      </w:pPr>
      <w:r w:rsidRPr="00AF06A3">
        <w:rPr>
          <w:rFonts w:ascii="Lato" w:hAnsi="Lato"/>
          <w:color w:val="92D050"/>
          <w:szCs w:val="22"/>
        </w:rPr>
        <w:sym w:font="Wingdings" w:char="F0FC"/>
      </w:r>
      <w:r>
        <w:rPr>
          <w:rFonts w:ascii="Lato" w:hAnsi="Lato"/>
          <w:color w:val="595959" w:themeColor="text1" w:themeTint="A6"/>
          <w:szCs w:val="22"/>
        </w:rPr>
        <w:tab/>
      </w:r>
      <w:r w:rsidRPr="00947693">
        <w:rPr>
          <w:rFonts w:ascii="Lato" w:hAnsi="Lato"/>
          <w:color w:val="595959" w:themeColor="text1" w:themeTint="A6"/>
          <w:szCs w:val="22"/>
        </w:rPr>
        <w:t>De verloning is op basis van de cao Graan, je wordt ingeschaald op basis van leeftijd en ervaring</w:t>
      </w:r>
      <w:r w:rsidR="004E3F70">
        <w:rPr>
          <w:rFonts w:ascii="Lato" w:hAnsi="Lato"/>
          <w:color w:val="595959" w:themeColor="text1" w:themeTint="A6"/>
          <w:szCs w:val="22"/>
        </w:rPr>
        <w:t xml:space="preserve"> ( bruto uurloon €9,97 - €13,97) </w:t>
      </w:r>
      <w:r w:rsidRPr="00947693">
        <w:rPr>
          <w:rFonts w:ascii="Lato" w:hAnsi="Lato"/>
          <w:color w:val="595959" w:themeColor="text1" w:themeTint="A6"/>
          <w:szCs w:val="22"/>
        </w:rPr>
        <w:t>.</w:t>
      </w:r>
    </w:p>
    <w:p w14:paraId="6469B0FD" w14:textId="5C5DA735" w:rsidR="00663A10" w:rsidRDefault="00663A10" w:rsidP="00CE7D21">
      <w:pPr>
        <w:ind w:left="705" w:hanging="705"/>
        <w:rPr>
          <w:rFonts w:ascii="Lato" w:hAnsi="Lato"/>
          <w:color w:val="808080" w:themeColor="background1" w:themeShade="80"/>
          <w:szCs w:val="22"/>
        </w:rPr>
      </w:pPr>
    </w:p>
    <w:p w14:paraId="56D5B875" w14:textId="141F79FA" w:rsidR="00BD3820" w:rsidRDefault="00BD3820" w:rsidP="00663A10">
      <w:pPr>
        <w:rPr>
          <w:rFonts w:ascii="Lato" w:hAnsi="Lato"/>
          <w:b/>
          <w:bCs/>
          <w:color w:val="7F7F7F" w:themeColor="text1" w:themeTint="80"/>
          <w:sz w:val="28"/>
          <w:szCs w:val="28"/>
        </w:rPr>
      </w:pPr>
    </w:p>
    <w:p w14:paraId="28620E5D" w14:textId="3A0E6F6F" w:rsidR="00663A10" w:rsidRPr="005254D5" w:rsidRDefault="00663A10" w:rsidP="00663A10">
      <w:pPr>
        <w:rPr>
          <w:rFonts w:ascii="Lato" w:hAnsi="Lato"/>
          <w:b/>
          <w:bCs/>
          <w:color w:val="7F7F7F" w:themeColor="text1" w:themeTint="80"/>
          <w:sz w:val="28"/>
          <w:szCs w:val="28"/>
        </w:rPr>
      </w:pPr>
      <w:r w:rsidRPr="005254D5">
        <w:rPr>
          <w:rFonts w:ascii="Lato" w:hAnsi="Lato"/>
          <w:b/>
          <w:bCs/>
          <w:color w:val="7F7F7F" w:themeColor="text1" w:themeTint="80"/>
          <w:sz w:val="28"/>
          <w:szCs w:val="28"/>
        </w:rPr>
        <w:t>Meer weten of solliciteren</w:t>
      </w:r>
    </w:p>
    <w:p w14:paraId="6CE5C3F9" w14:textId="77777777" w:rsidR="00FB084E" w:rsidRDefault="00663A10" w:rsidP="00663A10">
      <w:pPr>
        <w:autoSpaceDE w:val="0"/>
        <w:autoSpaceDN w:val="0"/>
        <w:adjustRightInd w:val="0"/>
        <w:rPr>
          <w:rFonts w:ascii="Lato" w:hAnsi="Lato" w:cstheme="minorHAnsi"/>
          <w:color w:val="595959" w:themeColor="text1" w:themeTint="A6"/>
          <w:szCs w:val="22"/>
        </w:rPr>
      </w:pPr>
      <w:r w:rsidRPr="006B302C">
        <w:rPr>
          <w:rFonts w:ascii="Lato" w:hAnsi="Lato" w:cstheme="minorHAnsi"/>
          <w:color w:val="595959" w:themeColor="text1" w:themeTint="A6"/>
          <w:szCs w:val="22"/>
        </w:rPr>
        <w:t xml:space="preserve">Vragen? Onze </w:t>
      </w:r>
      <w:proofErr w:type="spellStart"/>
      <w:r w:rsidRPr="006B302C">
        <w:rPr>
          <w:rFonts w:ascii="Lato" w:hAnsi="Lato" w:cstheme="minorHAnsi"/>
          <w:color w:val="595959" w:themeColor="text1" w:themeTint="A6"/>
          <w:szCs w:val="22"/>
        </w:rPr>
        <w:t>recruiter</w:t>
      </w:r>
      <w:proofErr w:type="spellEnd"/>
      <w:r w:rsidRPr="006B302C">
        <w:rPr>
          <w:rFonts w:ascii="Lato" w:hAnsi="Lato" w:cstheme="minorHAnsi"/>
          <w:color w:val="595959" w:themeColor="text1" w:themeTint="A6"/>
          <w:szCs w:val="22"/>
        </w:rPr>
        <w:t xml:space="preserve"> Miranda helpt je graag verder. Je kan haar bereiken </w:t>
      </w:r>
    </w:p>
    <w:p w14:paraId="73131D58" w14:textId="0257126E" w:rsidR="00FB084E" w:rsidRDefault="00663A10" w:rsidP="00663A10">
      <w:pPr>
        <w:autoSpaceDE w:val="0"/>
        <w:autoSpaceDN w:val="0"/>
        <w:adjustRightInd w:val="0"/>
        <w:rPr>
          <w:rFonts w:ascii="Lato" w:hAnsi="Lato" w:cstheme="minorHAnsi"/>
          <w:color w:val="595959" w:themeColor="text1" w:themeTint="A6"/>
          <w:szCs w:val="22"/>
        </w:rPr>
      </w:pPr>
      <w:r w:rsidRPr="006B302C">
        <w:rPr>
          <w:rFonts w:ascii="Lato" w:hAnsi="Lato" w:cstheme="minorHAnsi"/>
          <w:color w:val="595959" w:themeColor="text1" w:themeTint="A6"/>
          <w:szCs w:val="22"/>
        </w:rPr>
        <w:t xml:space="preserve">via telefoonnummer </w:t>
      </w:r>
      <w:r w:rsidR="001A3E55">
        <w:rPr>
          <w:rFonts w:ascii="Lato" w:hAnsi="Lato" w:cstheme="minorHAnsi"/>
          <w:color w:val="595959" w:themeColor="text1" w:themeTint="A6"/>
          <w:szCs w:val="22"/>
        </w:rPr>
        <w:t xml:space="preserve">06-10 98 15 50 </w:t>
      </w:r>
      <w:r w:rsidR="00C72A66" w:rsidRPr="006B302C">
        <w:rPr>
          <w:rFonts w:ascii="Lato" w:hAnsi="Lato" w:cstheme="minorHAnsi"/>
          <w:color w:val="595959" w:themeColor="text1" w:themeTint="A6"/>
          <w:szCs w:val="22"/>
        </w:rPr>
        <w:t xml:space="preserve">of stuur een mailtje naar </w:t>
      </w:r>
      <w:hyperlink r:id="rId8" w:history="1">
        <w:r w:rsidR="00FB084E" w:rsidRPr="00AF75E5">
          <w:rPr>
            <w:rStyle w:val="Hyperlink"/>
            <w:rFonts w:ascii="Lato" w:hAnsi="Lato" w:cstheme="minorHAnsi"/>
            <w:szCs w:val="22"/>
          </w:rPr>
          <w:t>goes@ab-werkt.nl</w:t>
        </w:r>
      </w:hyperlink>
      <w:r w:rsidR="00C72A66" w:rsidRPr="006B302C">
        <w:rPr>
          <w:rFonts w:ascii="Lato" w:hAnsi="Lato" w:cstheme="minorHAnsi"/>
          <w:color w:val="595959" w:themeColor="text1" w:themeTint="A6"/>
          <w:szCs w:val="22"/>
        </w:rPr>
        <w:t>.</w:t>
      </w:r>
      <w:r w:rsidR="00FB084E">
        <w:rPr>
          <w:rFonts w:ascii="Lato" w:hAnsi="Lato" w:cstheme="minorHAnsi"/>
          <w:color w:val="595959" w:themeColor="text1" w:themeTint="A6"/>
          <w:szCs w:val="22"/>
        </w:rPr>
        <w:t xml:space="preserve"> </w:t>
      </w:r>
    </w:p>
    <w:p w14:paraId="53987E35" w14:textId="49591BE0" w:rsidR="008F7F67" w:rsidRDefault="00C72A66" w:rsidP="00FB084E">
      <w:pPr>
        <w:autoSpaceDE w:val="0"/>
        <w:autoSpaceDN w:val="0"/>
        <w:adjustRightInd w:val="0"/>
        <w:rPr>
          <w:rFonts w:ascii="Lato" w:hAnsi="Lato" w:cstheme="minorHAnsi"/>
          <w:color w:val="595959" w:themeColor="text1" w:themeTint="A6"/>
          <w:szCs w:val="22"/>
        </w:rPr>
      </w:pPr>
      <w:r w:rsidRPr="006B302C">
        <w:rPr>
          <w:rFonts w:ascii="Lato" w:hAnsi="Lato" w:cstheme="minorHAnsi"/>
          <w:color w:val="595959" w:themeColor="text1" w:themeTint="A6"/>
          <w:szCs w:val="22"/>
        </w:rPr>
        <w:t>S</w:t>
      </w:r>
      <w:r w:rsidR="00825891" w:rsidRPr="006B302C">
        <w:rPr>
          <w:rFonts w:ascii="Lato" w:hAnsi="Lato" w:cstheme="minorHAnsi"/>
          <w:color w:val="595959" w:themeColor="text1" w:themeTint="A6"/>
          <w:szCs w:val="22"/>
        </w:rPr>
        <w:t xml:space="preserve">olliciteren kan via de website </w:t>
      </w:r>
      <w:r w:rsidR="007D1D1D">
        <w:rPr>
          <w:rFonts w:ascii="Lato" w:hAnsi="Lato" w:cstheme="minorHAnsi"/>
          <w:color w:val="595959" w:themeColor="text1" w:themeTint="A6"/>
          <w:szCs w:val="22"/>
        </w:rPr>
        <w:t xml:space="preserve">van AB Werkt </w:t>
      </w:r>
      <w:r w:rsidR="008F7F67">
        <w:rPr>
          <w:rFonts w:ascii="Lato" w:hAnsi="Lato" w:cstheme="minorHAnsi"/>
          <w:color w:val="595959" w:themeColor="text1" w:themeTint="A6"/>
          <w:szCs w:val="22"/>
        </w:rPr>
        <w:t>vacaturenummer P054</w:t>
      </w:r>
      <w:r w:rsidR="004E3F70">
        <w:rPr>
          <w:rFonts w:ascii="Lato" w:hAnsi="Lato" w:cstheme="minorHAnsi"/>
          <w:color w:val="595959" w:themeColor="text1" w:themeTint="A6"/>
          <w:szCs w:val="22"/>
        </w:rPr>
        <w:t>742</w:t>
      </w:r>
      <w:r w:rsidR="008F7F67">
        <w:rPr>
          <w:rFonts w:ascii="Lato" w:hAnsi="Lato" w:cstheme="minorHAnsi"/>
          <w:color w:val="595959" w:themeColor="text1" w:themeTint="A6"/>
          <w:szCs w:val="22"/>
        </w:rPr>
        <w:t xml:space="preserve"> </w:t>
      </w:r>
    </w:p>
    <w:p w14:paraId="40F43DBA" w14:textId="4195D701" w:rsidR="008F7F67" w:rsidRDefault="004E3F70" w:rsidP="00FB084E">
      <w:pPr>
        <w:autoSpaceDE w:val="0"/>
        <w:autoSpaceDN w:val="0"/>
        <w:adjustRightInd w:val="0"/>
        <w:rPr>
          <w:rFonts w:ascii="Lato" w:hAnsi="Lato" w:cstheme="minorHAnsi"/>
          <w:color w:val="595959" w:themeColor="text1" w:themeTint="A6"/>
          <w:szCs w:val="22"/>
        </w:rPr>
      </w:pPr>
      <w:hyperlink r:id="rId9" w:history="1">
        <w:r w:rsidRPr="00C36EAD">
          <w:rPr>
            <w:rStyle w:val="Hyperlink"/>
            <w:rFonts w:ascii="Lato" w:hAnsi="Lato" w:cstheme="minorHAnsi"/>
            <w:szCs w:val="22"/>
          </w:rPr>
          <w:t>https://bit.ly/3PGYn8A</w:t>
        </w:r>
      </w:hyperlink>
    </w:p>
    <w:p w14:paraId="26236AC5" w14:textId="77777777" w:rsidR="004E3F70" w:rsidRDefault="004E3F70" w:rsidP="00FB084E">
      <w:pPr>
        <w:autoSpaceDE w:val="0"/>
        <w:autoSpaceDN w:val="0"/>
        <w:adjustRightInd w:val="0"/>
        <w:rPr>
          <w:rFonts w:ascii="Lato" w:hAnsi="Lato" w:cstheme="minorHAnsi"/>
          <w:color w:val="595959" w:themeColor="text1" w:themeTint="A6"/>
          <w:szCs w:val="22"/>
        </w:rPr>
      </w:pPr>
    </w:p>
    <w:p w14:paraId="2A77C443" w14:textId="1C2E8D6D" w:rsidR="00B200F6" w:rsidRDefault="004E3F70" w:rsidP="00FB084E">
      <w:pPr>
        <w:autoSpaceDE w:val="0"/>
        <w:autoSpaceDN w:val="0"/>
        <w:adjustRightInd w:val="0"/>
        <w:rPr>
          <w:rFonts w:ascii="Lato" w:hAnsi="Lato" w:cstheme="minorHAnsi"/>
          <w:color w:val="595959" w:themeColor="text1" w:themeTint="A6"/>
          <w:szCs w:val="22"/>
        </w:rPr>
      </w:pPr>
      <w:hyperlink r:id="rId10" w:history="1"/>
    </w:p>
    <w:p w14:paraId="7855FF1B" w14:textId="77777777" w:rsidR="007D1D1D" w:rsidRPr="00FB084E" w:rsidRDefault="007D1D1D" w:rsidP="00FB084E">
      <w:pPr>
        <w:autoSpaceDE w:val="0"/>
        <w:autoSpaceDN w:val="0"/>
        <w:adjustRightInd w:val="0"/>
        <w:rPr>
          <w:rFonts w:ascii="Lato" w:hAnsi="Lato" w:cstheme="minorHAnsi"/>
          <w:color w:val="595959" w:themeColor="text1" w:themeTint="A6"/>
          <w:szCs w:val="22"/>
        </w:rPr>
      </w:pPr>
    </w:p>
    <w:sectPr w:rsidR="007D1D1D" w:rsidRPr="00FB084E" w:rsidSect="00096B51">
      <w:headerReference w:type="default" r:id="rId11"/>
      <w:headerReference w:type="first" r:id="rId12"/>
      <w:pgSz w:w="11906" w:h="16838" w:code="9"/>
      <w:pgMar w:top="2268" w:right="102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43FB" w14:textId="77777777" w:rsidR="005162CD" w:rsidRDefault="005162CD" w:rsidP="007863F3">
      <w:r>
        <w:separator/>
      </w:r>
    </w:p>
  </w:endnote>
  <w:endnote w:type="continuationSeparator" w:id="0">
    <w:p w14:paraId="3C8B138B" w14:textId="77777777" w:rsidR="005162CD" w:rsidRDefault="005162CD" w:rsidP="0078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E24A4" w14:textId="77777777" w:rsidR="005162CD" w:rsidRDefault="005162CD" w:rsidP="007863F3">
      <w:r>
        <w:separator/>
      </w:r>
    </w:p>
  </w:footnote>
  <w:footnote w:type="continuationSeparator" w:id="0">
    <w:p w14:paraId="68DFC606" w14:textId="77777777" w:rsidR="005162CD" w:rsidRDefault="005162CD" w:rsidP="0078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7AD" w14:textId="77777777" w:rsidR="00096B51" w:rsidRDefault="00B060AD">
    <w:pPr>
      <w:pStyle w:val="Koptekst"/>
    </w:pPr>
    <w:r>
      <w:rPr>
        <w:noProof/>
      </w:rPr>
      <w:drawing>
        <wp:anchor distT="0" distB="0" distL="114300" distR="114300" simplePos="0" relativeHeight="251664384" behindDoc="0" locked="1" layoutInCell="1" allowOverlap="1" wp14:anchorId="05BFCEB7" wp14:editId="2A69FF66">
          <wp:simplePos x="0" y="0"/>
          <wp:positionH relativeFrom="page">
            <wp:posOffset>0</wp:posOffset>
          </wp:positionH>
          <wp:positionV relativeFrom="page">
            <wp:posOffset>8255</wp:posOffset>
          </wp:positionV>
          <wp:extent cx="7559675" cy="1506855"/>
          <wp:effectExtent l="0" t="0" r="3175" b="0"/>
          <wp:wrapNone/>
          <wp:docPr id="1" name="fdLogo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6xxx AB Werkt Briefpapier-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1506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931E" w14:textId="77777777" w:rsidR="00096B51" w:rsidRDefault="00096B51">
    <w:pPr>
      <w:pStyle w:val="Koptekst"/>
    </w:pPr>
    <w:r>
      <w:rPr>
        <w:noProof/>
      </w:rPr>
      <w:drawing>
        <wp:anchor distT="0" distB="0" distL="114300" distR="114300" simplePos="0" relativeHeight="251662336" behindDoc="0" locked="1" layoutInCell="1" allowOverlap="1" wp14:anchorId="3F77B962" wp14:editId="6F0FA975">
          <wp:simplePos x="0" y="0"/>
          <wp:positionH relativeFrom="page">
            <wp:posOffset>0</wp:posOffset>
          </wp:positionH>
          <wp:positionV relativeFrom="page">
            <wp:posOffset>0</wp:posOffset>
          </wp:positionV>
          <wp:extent cx="7560000" cy="10677600"/>
          <wp:effectExtent l="0" t="0" r="3175" b="0"/>
          <wp:wrapNone/>
          <wp:docPr id="2" name="fdLogo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xxx AB Werkt Briefpapier-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1067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A08"/>
    <w:multiLevelType w:val="hybridMultilevel"/>
    <w:tmpl w:val="389ABCCE"/>
    <w:lvl w:ilvl="0" w:tplc="80E4199E">
      <w:start w:val="201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A84046"/>
    <w:multiLevelType w:val="hybridMultilevel"/>
    <w:tmpl w:val="22D6F5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E13F5"/>
    <w:multiLevelType w:val="hybridMultilevel"/>
    <w:tmpl w:val="09F8ADB6"/>
    <w:lvl w:ilvl="0" w:tplc="5AA280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7C5B75"/>
    <w:multiLevelType w:val="hybridMultilevel"/>
    <w:tmpl w:val="055E6A66"/>
    <w:lvl w:ilvl="0" w:tplc="14F8DAAE">
      <w:start w:val="1984"/>
      <w:numFmt w:val="bullet"/>
      <w:lvlText w:val=""/>
      <w:lvlJc w:val="left"/>
      <w:pPr>
        <w:ind w:left="720" w:hanging="360"/>
      </w:pPr>
      <w:rPr>
        <w:rFonts w:ascii="Symbol" w:eastAsia="Times New Roman"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5B5C4A"/>
    <w:multiLevelType w:val="hybridMultilevel"/>
    <w:tmpl w:val="564C0CA2"/>
    <w:lvl w:ilvl="0" w:tplc="B3147D10">
      <w:numFmt w:val="bullet"/>
      <w:lvlText w:val="-"/>
      <w:lvlJc w:val="left"/>
      <w:pPr>
        <w:ind w:left="720" w:hanging="360"/>
      </w:pPr>
      <w:rPr>
        <w:rFonts w:ascii="Lato" w:eastAsia="Times New Roman" w:hAnsi="La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8306E6"/>
    <w:multiLevelType w:val="hybridMultilevel"/>
    <w:tmpl w:val="7C7C33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A25150"/>
    <w:multiLevelType w:val="hybridMultilevel"/>
    <w:tmpl w:val="A3461D5A"/>
    <w:lvl w:ilvl="0" w:tplc="699AC54C">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6200B1"/>
    <w:multiLevelType w:val="hybridMultilevel"/>
    <w:tmpl w:val="12CA1B02"/>
    <w:lvl w:ilvl="0" w:tplc="DEB42072">
      <w:start w:val="1989"/>
      <w:numFmt w:val="decimal"/>
      <w:lvlText w:val="%1"/>
      <w:lvlJc w:val="left"/>
      <w:pPr>
        <w:ind w:left="840" w:hanging="4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885756"/>
    <w:multiLevelType w:val="hybridMultilevel"/>
    <w:tmpl w:val="3C4A4EC6"/>
    <w:lvl w:ilvl="0" w:tplc="C2769F0C">
      <w:start w:val="199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D22744"/>
    <w:multiLevelType w:val="hybridMultilevel"/>
    <w:tmpl w:val="32D46C14"/>
    <w:lvl w:ilvl="0" w:tplc="D3CE0E12">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3F2790"/>
    <w:multiLevelType w:val="hybridMultilevel"/>
    <w:tmpl w:val="F3D8678A"/>
    <w:lvl w:ilvl="0" w:tplc="03C622E4">
      <w:start w:val="1989"/>
      <w:numFmt w:val="decimal"/>
      <w:lvlText w:val="%1"/>
      <w:lvlJc w:val="left"/>
      <w:pPr>
        <w:tabs>
          <w:tab w:val="num" w:pos="4245"/>
        </w:tabs>
        <w:ind w:left="4245" w:hanging="3345"/>
      </w:pPr>
      <w:rPr>
        <w:rFonts w:hint="default"/>
      </w:rPr>
    </w:lvl>
    <w:lvl w:ilvl="1" w:tplc="04130019" w:tentative="1">
      <w:start w:val="1"/>
      <w:numFmt w:val="lowerLetter"/>
      <w:lvlText w:val="%2."/>
      <w:lvlJc w:val="left"/>
      <w:pPr>
        <w:tabs>
          <w:tab w:val="num" w:pos="1980"/>
        </w:tabs>
        <w:ind w:left="1980" w:hanging="360"/>
      </w:pPr>
    </w:lvl>
    <w:lvl w:ilvl="2" w:tplc="0413001B" w:tentative="1">
      <w:start w:val="1"/>
      <w:numFmt w:val="lowerRoman"/>
      <w:lvlText w:val="%3."/>
      <w:lvlJc w:val="right"/>
      <w:pPr>
        <w:tabs>
          <w:tab w:val="num" w:pos="2700"/>
        </w:tabs>
        <w:ind w:left="2700" w:hanging="180"/>
      </w:pPr>
    </w:lvl>
    <w:lvl w:ilvl="3" w:tplc="0413000F" w:tentative="1">
      <w:start w:val="1"/>
      <w:numFmt w:val="decimal"/>
      <w:lvlText w:val="%4."/>
      <w:lvlJc w:val="left"/>
      <w:pPr>
        <w:tabs>
          <w:tab w:val="num" w:pos="3420"/>
        </w:tabs>
        <w:ind w:left="3420" w:hanging="360"/>
      </w:pPr>
    </w:lvl>
    <w:lvl w:ilvl="4" w:tplc="04130019" w:tentative="1">
      <w:start w:val="1"/>
      <w:numFmt w:val="lowerLetter"/>
      <w:lvlText w:val="%5."/>
      <w:lvlJc w:val="left"/>
      <w:pPr>
        <w:tabs>
          <w:tab w:val="num" w:pos="4140"/>
        </w:tabs>
        <w:ind w:left="4140" w:hanging="360"/>
      </w:pPr>
    </w:lvl>
    <w:lvl w:ilvl="5" w:tplc="0413001B" w:tentative="1">
      <w:start w:val="1"/>
      <w:numFmt w:val="lowerRoman"/>
      <w:lvlText w:val="%6."/>
      <w:lvlJc w:val="right"/>
      <w:pPr>
        <w:tabs>
          <w:tab w:val="num" w:pos="4860"/>
        </w:tabs>
        <w:ind w:left="4860" w:hanging="180"/>
      </w:pPr>
    </w:lvl>
    <w:lvl w:ilvl="6" w:tplc="0413000F" w:tentative="1">
      <w:start w:val="1"/>
      <w:numFmt w:val="decimal"/>
      <w:lvlText w:val="%7."/>
      <w:lvlJc w:val="left"/>
      <w:pPr>
        <w:tabs>
          <w:tab w:val="num" w:pos="5580"/>
        </w:tabs>
        <w:ind w:left="5580" w:hanging="360"/>
      </w:pPr>
    </w:lvl>
    <w:lvl w:ilvl="7" w:tplc="04130019" w:tentative="1">
      <w:start w:val="1"/>
      <w:numFmt w:val="lowerLetter"/>
      <w:lvlText w:val="%8."/>
      <w:lvlJc w:val="left"/>
      <w:pPr>
        <w:tabs>
          <w:tab w:val="num" w:pos="6300"/>
        </w:tabs>
        <w:ind w:left="6300" w:hanging="360"/>
      </w:pPr>
    </w:lvl>
    <w:lvl w:ilvl="8" w:tplc="0413001B" w:tentative="1">
      <w:start w:val="1"/>
      <w:numFmt w:val="lowerRoman"/>
      <w:lvlText w:val="%9."/>
      <w:lvlJc w:val="right"/>
      <w:pPr>
        <w:tabs>
          <w:tab w:val="num" w:pos="7020"/>
        </w:tabs>
        <w:ind w:left="7020" w:hanging="180"/>
      </w:pPr>
    </w:lvl>
  </w:abstractNum>
  <w:abstractNum w:abstractNumId="11" w15:restartNumberingAfterBreak="0">
    <w:nsid w:val="5CC36A5B"/>
    <w:multiLevelType w:val="hybridMultilevel"/>
    <w:tmpl w:val="2C228C74"/>
    <w:lvl w:ilvl="0" w:tplc="FBAEE5D2">
      <w:start w:val="1984"/>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0A3014"/>
    <w:multiLevelType w:val="hybridMultilevel"/>
    <w:tmpl w:val="98AEEAA0"/>
    <w:lvl w:ilvl="0" w:tplc="B07AE898">
      <w:start w:val="199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675E3B"/>
    <w:multiLevelType w:val="hybridMultilevel"/>
    <w:tmpl w:val="548E3E18"/>
    <w:lvl w:ilvl="0" w:tplc="306AB6D4">
      <w:start w:val="1984"/>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CE14A3"/>
    <w:multiLevelType w:val="hybridMultilevel"/>
    <w:tmpl w:val="C302B024"/>
    <w:lvl w:ilvl="0" w:tplc="AB765784">
      <w:start w:val="1989"/>
      <w:numFmt w:val="decimal"/>
      <w:lvlText w:val="%1"/>
      <w:lvlJc w:val="left"/>
      <w:pPr>
        <w:ind w:left="480" w:hanging="48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E460D92"/>
    <w:multiLevelType w:val="hybridMultilevel"/>
    <w:tmpl w:val="453C9D64"/>
    <w:lvl w:ilvl="0" w:tplc="4E36E058">
      <w:numFmt w:val="bullet"/>
      <w:lvlText w:val=""/>
      <w:lvlJc w:val="left"/>
      <w:pPr>
        <w:ind w:left="720" w:hanging="360"/>
      </w:pPr>
      <w:rPr>
        <w:rFonts w:ascii="Symbol" w:eastAsia="Times New Roman" w:hAnsi="Symbol" w:cs="Calibri" w:hint="default"/>
        <w:color w:val="000000"/>
        <w:sz w:val="2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0"/>
  </w:num>
  <w:num w:numId="5">
    <w:abstractNumId w:val="14"/>
  </w:num>
  <w:num w:numId="6">
    <w:abstractNumId w:val="7"/>
  </w:num>
  <w:num w:numId="7">
    <w:abstractNumId w:val="13"/>
  </w:num>
  <w:num w:numId="8">
    <w:abstractNumId w:val="3"/>
  </w:num>
  <w:num w:numId="9">
    <w:abstractNumId w:val="11"/>
  </w:num>
  <w:num w:numId="10">
    <w:abstractNumId w:val="9"/>
  </w:num>
  <w:num w:numId="11">
    <w:abstractNumId w:val="6"/>
  </w:num>
  <w:num w:numId="12">
    <w:abstractNumId w:val="5"/>
  </w:num>
  <w:num w:numId="13">
    <w:abstractNumId w:val="1"/>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F3"/>
    <w:rsid w:val="00001FF6"/>
    <w:rsid w:val="00010E09"/>
    <w:rsid w:val="000363D1"/>
    <w:rsid w:val="000542F1"/>
    <w:rsid w:val="00065F0E"/>
    <w:rsid w:val="000761A4"/>
    <w:rsid w:val="00082EEF"/>
    <w:rsid w:val="00083146"/>
    <w:rsid w:val="00096B51"/>
    <w:rsid w:val="000A37A0"/>
    <w:rsid w:val="000B1836"/>
    <w:rsid w:val="000C7D00"/>
    <w:rsid w:val="000D03F5"/>
    <w:rsid w:val="000F7D35"/>
    <w:rsid w:val="00102132"/>
    <w:rsid w:val="00102756"/>
    <w:rsid w:val="00120858"/>
    <w:rsid w:val="0012304C"/>
    <w:rsid w:val="00123F2C"/>
    <w:rsid w:val="0014705A"/>
    <w:rsid w:val="00163302"/>
    <w:rsid w:val="001766C5"/>
    <w:rsid w:val="00187DFF"/>
    <w:rsid w:val="001A3E55"/>
    <w:rsid w:val="001B27F5"/>
    <w:rsid w:val="001D0B4E"/>
    <w:rsid w:val="001D7626"/>
    <w:rsid w:val="0020169C"/>
    <w:rsid w:val="0021323B"/>
    <w:rsid w:val="00215A9B"/>
    <w:rsid w:val="00236FA8"/>
    <w:rsid w:val="00241CFE"/>
    <w:rsid w:val="0026196C"/>
    <w:rsid w:val="002A5B0B"/>
    <w:rsid w:val="002C0687"/>
    <w:rsid w:val="002C078B"/>
    <w:rsid w:val="002D20C4"/>
    <w:rsid w:val="002F4379"/>
    <w:rsid w:val="0031456A"/>
    <w:rsid w:val="0033055E"/>
    <w:rsid w:val="00331640"/>
    <w:rsid w:val="0034665D"/>
    <w:rsid w:val="00391062"/>
    <w:rsid w:val="003B77F4"/>
    <w:rsid w:val="003D0942"/>
    <w:rsid w:val="003E1A99"/>
    <w:rsid w:val="003F7234"/>
    <w:rsid w:val="004253EB"/>
    <w:rsid w:val="00472833"/>
    <w:rsid w:val="004869B1"/>
    <w:rsid w:val="0049239C"/>
    <w:rsid w:val="00493D69"/>
    <w:rsid w:val="004E1841"/>
    <w:rsid w:val="004E3F70"/>
    <w:rsid w:val="00506C75"/>
    <w:rsid w:val="00513070"/>
    <w:rsid w:val="005143B5"/>
    <w:rsid w:val="005162CD"/>
    <w:rsid w:val="00522A36"/>
    <w:rsid w:val="005254D5"/>
    <w:rsid w:val="0054375E"/>
    <w:rsid w:val="005471A6"/>
    <w:rsid w:val="00562CB7"/>
    <w:rsid w:val="00584D7B"/>
    <w:rsid w:val="005C07E1"/>
    <w:rsid w:val="005C7AAA"/>
    <w:rsid w:val="005D3FF8"/>
    <w:rsid w:val="005F1165"/>
    <w:rsid w:val="005F435E"/>
    <w:rsid w:val="00610CB6"/>
    <w:rsid w:val="006518C9"/>
    <w:rsid w:val="00663A10"/>
    <w:rsid w:val="00681BF2"/>
    <w:rsid w:val="0069021F"/>
    <w:rsid w:val="0069546F"/>
    <w:rsid w:val="006A57CC"/>
    <w:rsid w:val="006B302C"/>
    <w:rsid w:val="006B5AA7"/>
    <w:rsid w:val="006D3434"/>
    <w:rsid w:val="006E1E01"/>
    <w:rsid w:val="006E3ED7"/>
    <w:rsid w:val="00720BCD"/>
    <w:rsid w:val="0073088A"/>
    <w:rsid w:val="00763230"/>
    <w:rsid w:val="0078104E"/>
    <w:rsid w:val="007863F3"/>
    <w:rsid w:val="007A1A0B"/>
    <w:rsid w:val="007D1D1D"/>
    <w:rsid w:val="007F7D1D"/>
    <w:rsid w:val="00817E6A"/>
    <w:rsid w:val="00825891"/>
    <w:rsid w:val="008474DC"/>
    <w:rsid w:val="0086027E"/>
    <w:rsid w:val="0086470D"/>
    <w:rsid w:val="00885E4F"/>
    <w:rsid w:val="008B0F26"/>
    <w:rsid w:val="008C721A"/>
    <w:rsid w:val="008D03D6"/>
    <w:rsid w:val="008D7A85"/>
    <w:rsid w:val="008E451C"/>
    <w:rsid w:val="008F7F67"/>
    <w:rsid w:val="00905BA6"/>
    <w:rsid w:val="00913626"/>
    <w:rsid w:val="009230CB"/>
    <w:rsid w:val="00927B21"/>
    <w:rsid w:val="00947693"/>
    <w:rsid w:val="00947E19"/>
    <w:rsid w:val="00952B22"/>
    <w:rsid w:val="009648A1"/>
    <w:rsid w:val="00965742"/>
    <w:rsid w:val="009916C9"/>
    <w:rsid w:val="00996763"/>
    <w:rsid w:val="009A17E4"/>
    <w:rsid w:val="009C0A13"/>
    <w:rsid w:val="009F502D"/>
    <w:rsid w:val="009F7957"/>
    <w:rsid w:val="00A033C7"/>
    <w:rsid w:val="00A276B9"/>
    <w:rsid w:val="00A85955"/>
    <w:rsid w:val="00A9340F"/>
    <w:rsid w:val="00A943C8"/>
    <w:rsid w:val="00A96784"/>
    <w:rsid w:val="00AD0AA6"/>
    <w:rsid w:val="00AF06A3"/>
    <w:rsid w:val="00AF4F81"/>
    <w:rsid w:val="00AF76AE"/>
    <w:rsid w:val="00B060AD"/>
    <w:rsid w:val="00B1410E"/>
    <w:rsid w:val="00B200F6"/>
    <w:rsid w:val="00B328CE"/>
    <w:rsid w:val="00B87E04"/>
    <w:rsid w:val="00BB06DA"/>
    <w:rsid w:val="00BB50F4"/>
    <w:rsid w:val="00BC5AE0"/>
    <w:rsid w:val="00BC666C"/>
    <w:rsid w:val="00BD13BC"/>
    <w:rsid w:val="00BD3820"/>
    <w:rsid w:val="00BF4257"/>
    <w:rsid w:val="00BF639F"/>
    <w:rsid w:val="00C12B01"/>
    <w:rsid w:val="00C15B24"/>
    <w:rsid w:val="00C23D07"/>
    <w:rsid w:val="00C37D73"/>
    <w:rsid w:val="00C40B46"/>
    <w:rsid w:val="00C43B4C"/>
    <w:rsid w:val="00C45BE6"/>
    <w:rsid w:val="00C577A7"/>
    <w:rsid w:val="00C7107B"/>
    <w:rsid w:val="00C72A66"/>
    <w:rsid w:val="00C73311"/>
    <w:rsid w:val="00C925E5"/>
    <w:rsid w:val="00CB128C"/>
    <w:rsid w:val="00CE7D21"/>
    <w:rsid w:val="00D05B02"/>
    <w:rsid w:val="00D13520"/>
    <w:rsid w:val="00D148DD"/>
    <w:rsid w:val="00D25FB2"/>
    <w:rsid w:val="00D277D1"/>
    <w:rsid w:val="00D42DB2"/>
    <w:rsid w:val="00D53B60"/>
    <w:rsid w:val="00D70B0B"/>
    <w:rsid w:val="00D75198"/>
    <w:rsid w:val="00D80478"/>
    <w:rsid w:val="00D80786"/>
    <w:rsid w:val="00DB3351"/>
    <w:rsid w:val="00DC1D1F"/>
    <w:rsid w:val="00E1260E"/>
    <w:rsid w:val="00E36B19"/>
    <w:rsid w:val="00E4732B"/>
    <w:rsid w:val="00E8026C"/>
    <w:rsid w:val="00E80BAE"/>
    <w:rsid w:val="00E841D6"/>
    <w:rsid w:val="00EA5BB9"/>
    <w:rsid w:val="00EB44DB"/>
    <w:rsid w:val="00EE360D"/>
    <w:rsid w:val="00EF50BF"/>
    <w:rsid w:val="00EF7BE1"/>
    <w:rsid w:val="00F2153B"/>
    <w:rsid w:val="00F26835"/>
    <w:rsid w:val="00F87607"/>
    <w:rsid w:val="00FB084E"/>
    <w:rsid w:val="00FD04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715AF5C"/>
  <w15:docId w15:val="{D10402EC-6B06-406E-AF83-9531E53E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B44DB"/>
    <w:rPr>
      <w:rFonts w:asciiTheme="minorHAnsi" w:hAnsiTheme="minorHAnsi"/>
      <w:sz w:val="22"/>
      <w:szCs w:val="24"/>
    </w:rPr>
  </w:style>
  <w:style w:type="paragraph" w:styleId="Kop2">
    <w:name w:val="heading 2"/>
    <w:basedOn w:val="Standaard"/>
    <w:link w:val="Kop2Char"/>
    <w:uiPriority w:val="9"/>
    <w:qFormat/>
    <w:rsid w:val="0069021F"/>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863F3"/>
    <w:pPr>
      <w:tabs>
        <w:tab w:val="center" w:pos="4536"/>
        <w:tab w:val="right" w:pos="9072"/>
      </w:tabs>
    </w:pPr>
  </w:style>
  <w:style w:type="character" w:customStyle="1" w:styleId="KoptekstChar">
    <w:name w:val="Koptekst Char"/>
    <w:basedOn w:val="Standaardalinea-lettertype"/>
    <w:link w:val="Koptekst"/>
    <w:rsid w:val="007863F3"/>
    <w:rPr>
      <w:sz w:val="24"/>
      <w:szCs w:val="24"/>
    </w:rPr>
  </w:style>
  <w:style w:type="paragraph" w:styleId="Voettekst">
    <w:name w:val="footer"/>
    <w:basedOn w:val="Standaard"/>
    <w:link w:val="VoettekstChar"/>
    <w:rsid w:val="007863F3"/>
    <w:pPr>
      <w:tabs>
        <w:tab w:val="center" w:pos="4536"/>
        <w:tab w:val="right" w:pos="9072"/>
      </w:tabs>
    </w:pPr>
  </w:style>
  <w:style w:type="character" w:customStyle="1" w:styleId="VoettekstChar">
    <w:name w:val="Voettekst Char"/>
    <w:basedOn w:val="Standaardalinea-lettertype"/>
    <w:link w:val="Voettekst"/>
    <w:rsid w:val="007863F3"/>
    <w:rPr>
      <w:sz w:val="24"/>
      <w:szCs w:val="24"/>
    </w:rPr>
  </w:style>
  <w:style w:type="paragraph" w:styleId="Ballontekst">
    <w:name w:val="Balloon Text"/>
    <w:basedOn w:val="Standaard"/>
    <w:link w:val="BallontekstChar"/>
    <w:rsid w:val="007863F3"/>
    <w:rPr>
      <w:rFonts w:ascii="Tahoma" w:hAnsi="Tahoma" w:cs="Tahoma"/>
      <w:sz w:val="16"/>
      <w:szCs w:val="16"/>
    </w:rPr>
  </w:style>
  <w:style w:type="character" w:customStyle="1" w:styleId="BallontekstChar">
    <w:name w:val="Ballontekst Char"/>
    <w:basedOn w:val="Standaardalinea-lettertype"/>
    <w:link w:val="Ballontekst"/>
    <w:rsid w:val="007863F3"/>
    <w:rPr>
      <w:rFonts w:ascii="Tahoma" w:hAnsi="Tahoma" w:cs="Tahoma"/>
      <w:sz w:val="16"/>
      <w:szCs w:val="16"/>
    </w:rPr>
  </w:style>
  <w:style w:type="table" w:styleId="Tabelraster">
    <w:name w:val="Table Grid"/>
    <w:basedOn w:val="Standaardtabel"/>
    <w:rsid w:val="005F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nderwerp">
    <w:name w:val="AB onderwerp"/>
    <w:basedOn w:val="Standaard"/>
    <w:next w:val="ABdatumregel"/>
    <w:qFormat/>
    <w:rsid w:val="00BB06DA"/>
    <w:pPr>
      <w:spacing w:after="600"/>
    </w:pPr>
    <w:rPr>
      <w:b/>
    </w:rPr>
  </w:style>
  <w:style w:type="paragraph" w:customStyle="1" w:styleId="ABdatumregel">
    <w:name w:val="AB datumregel"/>
    <w:basedOn w:val="Standaard"/>
    <w:next w:val="ABtekst"/>
    <w:qFormat/>
    <w:rsid w:val="00BB06DA"/>
    <w:pPr>
      <w:spacing w:after="600"/>
    </w:pPr>
  </w:style>
  <w:style w:type="paragraph" w:customStyle="1" w:styleId="ABtekst">
    <w:name w:val="AB tekst"/>
    <w:basedOn w:val="ABdatumregel"/>
    <w:qFormat/>
    <w:rsid w:val="00BB06DA"/>
    <w:pPr>
      <w:spacing w:after="0"/>
    </w:pPr>
  </w:style>
  <w:style w:type="paragraph" w:styleId="Titel">
    <w:name w:val="Title"/>
    <w:basedOn w:val="Standaard"/>
    <w:link w:val="TitelChar"/>
    <w:qFormat/>
    <w:rsid w:val="001766C5"/>
    <w:pPr>
      <w:jc w:val="center"/>
    </w:pPr>
    <w:rPr>
      <w:rFonts w:ascii="Verdana" w:hAnsi="Verdana"/>
      <w:b/>
      <w:snapToGrid w:val="0"/>
      <w:sz w:val="20"/>
      <w:szCs w:val="20"/>
      <w:u w:val="single"/>
      <w:lang w:val="en-US"/>
    </w:rPr>
  </w:style>
  <w:style w:type="character" w:customStyle="1" w:styleId="TitelChar">
    <w:name w:val="Titel Char"/>
    <w:basedOn w:val="Standaardalinea-lettertype"/>
    <w:link w:val="Titel"/>
    <w:rsid w:val="001766C5"/>
    <w:rPr>
      <w:rFonts w:ascii="Verdana" w:hAnsi="Verdana"/>
      <w:b/>
      <w:snapToGrid w:val="0"/>
      <w:u w:val="single"/>
      <w:lang w:val="en-US"/>
    </w:rPr>
  </w:style>
  <w:style w:type="paragraph" w:customStyle="1" w:styleId="Default">
    <w:name w:val="Default"/>
    <w:rsid w:val="00C577A7"/>
    <w:pPr>
      <w:autoSpaceDE w:val="0"/>
      <w:autoSpaceDN w:val="0"/>
      <w:adjustRightInd w:val="0"/>
    </w:pPr>
    <w:rPr>
      <w:rFonts w:ascii="Arial" w:eastAsiaTheme="minorHAnsi" w:hAnsi="Arial" w:cs="Arial"/>
      <w:color w:val="000000"/>
      <w:sz w:val="24"/>
      <w:szCs w:val="24"/>
      <w:lang w:eastAsia="en-US"/>
    </w:rPr>
  </w:style>
  <w:style w:type="paragraph" w:styleId="Geenafstand">
    <w:name w:val="No Spacing"/>
    <w:uiPriority w:val="1"/>
    <w:qFormat/>
    <w:rsid w:val="00C577A7"/>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0B1836"/>
    <w:pPr>
      <w:ind w:left="720"/>
      <w:contextualSpacing/>
    </w:pPr>
  </w:style>
  <w:style w:type="paragraph" w:styleId="Normaalweb">
    <w:name w:val="Normal (Web)"/>
    <w:basedOn w:val="Standaard"/>
    <w:uiPriority w:val="99"/>
    <w:semiHidden/>
    <w:unhideWhenUsed/>
    <w:rsid w:val="00102132"/>
    <w:pPr>
      <w:spacing w:after="300"/>
    </w:pPr>
    <w:rPr>
      <w:rFonts w:ascii="Times New Roman" w:hAnsi="Times New Roman"/>
      <w:sz w:val="24"/>
    </w:rPr>
  </w:style>
  <w:style w:type="character" w:styleId="Hyperlink">
    <w:name w:val="Hyperlink"/>
    <w:basedOn w:val="Standaardalinea-lettertype"/>
    <w:unhideWhenUsed/>
    <w:rsid w:val="002C078B"/>
    <w:rPr>
      <w:color w:val="0000FF" w:themeColor="hyperlink"/>
      <w:u w:val="single"/>
    </w:rPr>
  </w:style>
  <w:style w:type="character" w:customStyle="1" w:styleId="Onopgelostemelding1">
    <w:name w:val="Onopgeloste melding1"/>
    <w:basedOn w:val="Standaardalinea-lettertype"/>
    <w:uiPriority w:val="99"/>
    <w:semiHidden/>
    <w:unhideWhenUsed/>
    <w:rsid w:val="002C078B"/>
    <w:rPr>
      <w:color w:val="808080"/>
      <w:shd w:val="clear" w:color="auto" w:fill="E6E6E6"/>
    </w:rPr>
  </w:style>
  <w:style w:type="character" w:customStyle="1" w:styleId="Kop2Char">
    <w:name w:val="Kop 2 Char"/>
    <w:basedOn w:val="Standaardalinea-lettertype"/>
    <w:link w:val="Kop2"/>
    <w:uiPriority w:val="9"/>
    <w:rsid w:val="0069021F"/>
    <w:rPr>
      <w:b/>
      <w:bCs/>
      <w:sz w:val="36"/>
      <w:szCs w:val="36"/>
    </w:rPr>
  </w:style>
  <w:style w:type="character" w:styleId="Onopgelostemelding">
    <w:name w:val="Unresolved Mention"/>
    <w:basedOn w:val="Standaardalinea-lettertype"/>
    <w:uiPriority w:val="99"/>
    <w:semiHidden/>
    <w:unhideWhenUsed/>
    <w:rsid w:val="00825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52941">
      <w:bodyDiv w:val="1"/>
      <w:marLeft w:val="0"/>
      <w:marRight w:val="0"/>
      <w:marTop w:val="0"/>
      <w:marBottom w:val="0"/>
      <w:divBdr>
        <w:top w:val="none" w:sz="0" w:space="0" w:color="auto"/>
        <w:left w:val="none" w:sz="0" w:space="0" w:color="auto"/>
        <w:bottom w:val="none" w:sz="0" w:space="0" w:color="auto"/>
        <w:right w:val="none" w:sz="0" w:space="0" w:color="auto"/>
      </w:divBdr>
    </w:div>
    <w:div w:id="635917389">
      <w:bodyDiv w:val="1"/>
      <w:marLeft w:val="0"/>
      <w:marRight w:val="0"/>
      <w:marTop w:val="0"/>
      <w:marBottom w:val="0"/>
      <w:divBdr>
        <w:top w:val="none" w:sz="0" w:space="0" w:color="auto"/>
        <w:left w:val="none" w:sz="0" w:space="0" w:color="auto"/>
        <w:bottom w:val="none" w:sz="0" w:space="0" w:color="auto"/>
        <w:right w:val="none" w:sz="0" w:space="0" w:color="auto"/>
      </w:divBdr>
      <w:divsChild>
        <w:div w:id="2138183756">
          <w:marLeft w:val="0"/>
          <w:marRight w:val="0"/>
          <w:marTop w:val="0"/>
          <w:marBottom w:val="0"/>
          <w:divBdr>
            <w:top w:val="none" w:sz="0" w:space="0" w:color="auto"/>
            <w:left w:val="none" w:sz="0" w:space="0" w:color="auto"/>
            <w:bottom w:val="none" w:sz="0" w:space="0" w:color="auto"/>
            <w:right w:val="none" w:sz="0" w:space="0" w:color="auto"/>
          </w:divBdr>
          <w:divsChild>
            <w:div w:id="1743483835">
              <w:marLeft w:val="0"/>
              <w:marRight w:val="0"/>
              <w:marTop w:val="0"/>
              <w:marBottom w:val="0"/>
              <w:divBdr>
                <w:top w:val="none" w:sz="0" w:space="0" w:color="auto"/>
                <w:left w:val="none" w:sz="0" w:space="0" w:color="auto"/>
                <w:bottom w:val="none" w:sz="0" w:space="0" w:color="auto"/>
                <w:right w:val="none" w:sz="0" w:space="0" w:color="auto"/>
              </w:divBdr>
              <w:divsChild>
                <w:div w:id="1486777795">
                  <w:marLeft w:val="0"/>
                  <w:marRight w:val="0"/>
                  <w:marTop w:val="0"/>
                  <w:marBottom w:val="0"/>
                  <w:divBdr>
                    <w:top w:val="none" w:sz="0" w:space="0" w:color="auto"/>
                    <w:left w:val="none" w:sz="0" w:space="0" w:color="auto"/>
                    <w:bottom w:val="single" w:sz="6" w:space="15" w:color="DCDCDC"/>
                    <w:right w:val="none" w:sz="0" w:space="0" w:color="auto"/>
                  </w:divBdr>
                  <w:divsChild>
                    <w:div w:id="644747625">
                      <w:marLeft w:val="0"/>
                      <w:marRight w:val="0"/>
                      <w:marTop w:val="300"/>
                      <w:marBottom w:val="300"/>
                      <w:divBdr>
                        <w:top w:val="none" w:sz="0" w:space="0" w:color="auto"/>
                        <w:left w:val="none" w:sz="0" w:space="0" w:color="auto"/>
                        <w:bottom w:val="none" w:sz="0" w:space="0" w:color="auto"/>
                        <w:right w:val="none" w:sz="0" w:space="0" w:color="auto"/>
                      </w:divBdr>
                    </w:div>
                    <w:div w:id="1791894987">
                      <w:marLeft w:val="0"/>
                      <w:marRight w:val="0"/>
                      <w:marTop w:val="0"/>
                      <w:marBottom w:val="0"/>
                      <w:divBdr>
                        <w:top w:val="none" w:sz="0" w:space="0" w:color="auto"/>
                        <w:left w:val="none" w:sz="0" w:space="0" w:color="auto"/>
                        <w:bottom w:val="none" w:sz="0" w:space="0" w:color="auto"/>
                        <w:right w:val="none" w:sz="0" w:space="0" w:color="auto"/>
                      </w:divBdr>
                    </w:div>
                    <w:div w:id="1573540332">
                      <w:marLeft w:val="0"/>
                      <w:marRight w:val="0"/>
                      <w:marTop w:val="0"/>
                      <w:marBottom w:val="0"/>
                      <w:divBdr>
                        <w:top w:val="none" w:sz="0" w:space="0" w:color="auto"/>
                        <w:left w:val="none" w:sz="0" w:space="0" w:color="auto"/>
                        <w:bottom w:val="none" w:sz="0" w:space="0" w:color="auto"/>
                        <w:right w:val="none" w:sz="0" w:space="0" w:color="auto"/>
                      </w:divBdr>
                    </w:div>
                    <w:div w:id="1526210245">
                      <w:marLeft w:val="0"/>
                      <w:marRight w:val="0"/>
                      <w:marTop w:val="0"/>
                      <w:marBottom w:val="0"/>
                      <w:divBdr>
                        <w:top w:val="none" w:sz="0" w:space="0" w:color="auto"/>
                        <w:left w:val="none" w:sz="0" w:space="0" w:color="auto"/>
                        <w:bottom w:val="none" w:sz="0" w:space="0" w:color="auto"/>
                        <w:right w:val="none" w:sz="0" w:space="0" w:color="auto"/>
                      </w:divBdr>
                    </w:div>
                    <w:div w:id="182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566">
      <w:bodyDiv w:val="1"/>
      <w:marLeft w:val="0"/>
      <w:marRight w:val="0"/>
      <w:marTop w:val="0"/>
      <w:marBottom w:val="0"/>
      <w:divBdr>
        <w:top w:val="none" w:sz="0" w:space="0" w:color="auto"/>
        <w:left w:val="none" w:sz="0" w:space="0" w:color="auto"/>
        <w:bottom w:val="none" w:sz="0" w:space="0" w:color="auto"/>
        <w:right w:val="none" w:sz="0" w:space="0" w:color="auto"/>
      </w:divBdr>
    </w:div>
    <w:div w:id="12702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es@ab-werk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b-werkt.nl/vacature/aardappelkeurmeester-qc-p052042/" TargetMode="External"/><Relationship Id="rId4" Type="http://schemas.openxmlformats.org/officeDocument/2006/relationships/settings" Target="settings.xml"/><Relationship Id="rId9" Type="http://schemas.openxmlformats.org/officeDocument/2006/relationships/hyperlink" Target="https://bit.ly/3PGYn8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Mso="TabHome">
        <!-- Voeg nieuwe groep toe voor sjabloonspecifieke opdrachten -->
        <group id="grpLetters" label="AB Werkt" insertAfterMso="GroupClipboard">
          <button id="btnShowHideLogo" size="large" imageMso="FileStartWorkflow" label="Logo" screentip="Verberg of toon logo en voettekst" onAction="sTt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3BFD-647A-4160-8043-D9D32F58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AB Werkt briefsjabloon</vt:lpstr>
    </vt:vector>
  </TitlesOfParts>
  <Company>Hewlett-Packard Company</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Werkt briefsjabloon</dc:title>
  <dc:creator>Rick Heinen</dc:creator>
  <cp:lastModifiedBy>Miranda Nonnekes</cp:lastModifiedBy>
  <cp:revision>3</cp:revision>
  <cp:lastPrinted>2018-02-27T12:41:00Z</cp:lastPrinted>
  <dcterms:created xsi:type="dcterms:W3CDTF">2022-05-24T12:52:00Z</dcterms:created>
  <dcterms:modified xsi:type="dcterms:W3CDTF">2022-05-24T13:01:00Z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oltooid">
    <vt:lpwstr>Femda: 7 mei 2012</vt:lpwstr>
  </property>
</Properties>
</file>